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89" w:rsidRDefault="00EA3BDF" w:rsidP="00827E6E">
      <w:pPr>
        <w:jc w:val="both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60288" behindDoc="1" locked="0" layoutInCell="1" allowOverlap="1" wp14:anchorId="2CE250D0" wp14:editId="01430944">
            <wp:simplePos x="0" y="0"/>
            <wp:positionH relativeFrom="column">
              <wp:posOffset>-933450</wp:posOffset>
            </wp:positionH>
            <wp:positionV relativeFrom="paragraph">
              <wp:posOffset>-340995</wp:posOffset>
            </wp:positionV>
            <wp:extent cx="7505700" cy="22764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689" w:rsidRDefault="00513689" w:rsidP="00827E6E">
      <w:pPr>
        <w:jc w:val="both"/>
        <w:rPr>
          <w:szCs w:val="28"/>
          <w:lang w:val="ru-RU"/>
        </w:rPr>
      </w:pPr>
    </w:p>
    <w:p w:rsidR="00513689" w:rsidRDefault="00513689" w:rsidP="00827E6E">
      <w:pPr>
        <w:jc w:val="both"/>
        <w:rPr>
          <w:szCs w:val="28"/>
          <w:lang w:val="ru-RU"/>
        </w:rPr>
      </w:pPr>
    </w:p>
    <w:p w:rsidR="00513689" w:rsidRDefault="00513689" w:rsidP="00827E6E">
      <w:pPr>
        <w:jc w:val="both"/>
        <w:rPr>
          <w:szCs w:val="28"/>
          <w:lang w:val="ru-RU"/>
        </w:rPr>
      </w:pPr>
    </w:p>
    <w:p w:rsidR="00513689" w:rsidRDefault="00513689" w:rsidP="00827E6E">
      <w:pPr>
        <w:jc w:val="both"/>
        <w:rPr>
          <w:szCs w:val="28"/>
          <w:lang w:val="ru-RU"/>
        </w:rPr>
      </w:pPr>
    </w:p>
    <w:p w:rsidR="00EA3BDF" w:rsidRDefault="00EA3BDF" w:rsidP="00827E6E">
      <w:pPr>
        <w:jc w:val="both"/>
        <w:rPr>
          <w:szCs w:val="28"/>
          <w:lang w:val="ru-RU"/>
        </w:rPr>
      </w:pPr>
    </w:p>
    <w:p w:rsidR="00EA3BDF" w:rsidRDefault="004B03AF" w:rsidP="00827E6E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 w:rsidR="002F2E02">
        <w:rPr>
          <w:szCs w:val="28"/>
          <w:lang w:val="ru-RU"/>
        </w:rPr>
        <w:t xml:space="preserve">              </w:t>
      </w:r>
      <w:r w:rsidR="00A7072B">
        <w:rPr>
          <w:szCs w:val="28"/>
          <w:lang w:val="ru-RU"/>
        </w:rPr>
        <w:t xml:space="preserve"> </w:t>
      </w:r>
      <w:r w:rsidR="00EC3D44">
        <w:rPr>
          <w:szCs w:val="28"/>
          <w:lang w:val="ru-RU"/>
        </w:rPr>
        <w:t>12.08.2024 г.                                                                  882</w:t>
      </w:r>
      <w:bookmarkStart w:id="0" w:name="_GoBack"/>
      <w:bookmarkEnd w:id="0"/>
      <w:r w:rsidR="002F2E02" w:rsidRPr="00A7072B">
        <w:rPr>
          <w:szCs w:val="28"/>
          <w:lang w:val="ru-RU"/>
        </w:rPr>
        <w:t xml:space="preserve">  </w:t>
      </w:r>
      <w:r w:rsidR="0024028C" w:rsidRPr="00A7072B">
        <w:rPr>
          <w:szCs w:val="28"/>
          <w:lang w:val="ru-RU"/>
        </w:rPr>
        <w:t xml:space="preserve">                                       </w:t>
      </w:r>
      <w:r w:rsidR="00A7072B">
        <w:rPr>
          <w:szCs w:val="28"/>
          <w:lang w:val="ru-RU"/>
        </w:rPr>
        <w:t xml:space="preserve">      </w:t>
      </w:r>
      <w:r w:rsidR="0024028C" w:rsidRPr="00A7072B">
        <w:rPr>
          <w:szCs w:val="28"/>
          <w:lang w:val="ru-RU"/>
        </w:rPr>
        <w:t xml:space="preserve">                  </w:t>
      </w:r>
      <w:r w:rsidR="006E7F13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                           </w:t>
      </w:r>
      <w:r w:rsidR="002F2E02">
        <w:rPr>
          <w:szCs w:val="28"/>
          <w:lang w:val="ru-RU"/>
        </w:rPr>
        <w:t xml:space="preserve">                            </w:t>
      </w:r>
    </w:p>
    <w:p w:rsidR="00EA3BDF" w:rsidRDefault="00EC3D44" w:rsidP="00EC3D44">
      <w:pPr>
        <w:tabs>
          <w:tab w:val="left" w:pos="1489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EA3BDF" w:rsidRDefault="00D06544" w:rsidP="00827E6E">
      <w:pPr>
        <w:tabs>
          <w:tab w:val="left" w:pos="7350"/>
          <w:tab w:val="left" w:pos="7455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</w:t>
      </w:r>
      <w:r>
        <w:rPr>
          <w:szCs w:val="28"/>
          <w:lang w:val="ru-RU"/>
        </w:rPr>
        <w:tab/>
      </w:r>
    </w:p>
    <w:p w:rsidR="00513689" w:rsidRPr="00EA3BDF" w:rsidRDefault="00513689" w:rsidP="00827E6E">
      <w:pPr>
        <w:jc w:val="both"/>
        <w:rPr>
          <w:sz w:val="16"/>
          <w:szCs w:val="16"/>
          <w:lang w:val="ru-RU"/>
        </w:rPr>
      </w:pPr>
    </w:p>
    <w:p w:rsidR="00F24FB4" w:rsidRDefault="00F24FB4" w:rsidP="00F24FB4">
      <w:pPr>
        <w:shd w:val="clear" w:color="auto" w:fill="FFFFFF"/>
        <w:jc w:val="center"/>
        <w:rPr>
          <w:b/>
          <w:szCs w:val="28"/>
          <w:lang w:val="ru-RU"/>
        </w:rPr>
      </w:pPr>
    </w:p>
    <w:p w:rsidR="00A73EF3" w:rsidRPr="004B03AF" w:rsidRDefault="00697F90" w:rsidP="00F24FB4">
      <w:pPr>
        <w:shd w:val="clear" w:color="auto" w:fill="FFFFFF"/>
        <w:jc w:val="center"/>
        <w:rPr>
          <w:b/>
          <w:bCs/>
          <w:color w:val="000000"/>
          <w:szCs w:val="28"/>
          <w:lang w:val="ru-RU"/>
        </w:rPr>
      </w:pPr>
      <w:r w:rsidRPr="004B03AF">
        <w:rPr>
          <w:b/>
          <w:szCs w:val="28"/>
          <w:lang w:val="ru-RU"/>
        </w:rPr>
        <w:t xml:space="preserve">О проведении </w:t>
      </w:r>
      <w:r w:rsidRPr="004B03AF">
        <w:rPr>
          <w:b/>
          <w:bCs/>
          <w:color w:val="000000"/>
          <w:szCs w:val="28"/>
          <w:lang w:val="ru-RU"/>
        </w:rPr>
        <w:t>муниципального этапа Международного конкурса</w:t>
      </w:r>
    </w:p>
    <w:p w:rsidR="00513689" w:rsidRDefault="00697F90" w:rsidP="00F24FB4">
      <w:pPr>
        <w:shd w:val="clear" w:color="auto" w:fill="FFFFFF"/>
        <w:jc w:val="center"/>
        <w:rPr>
          <w:b/>
          <w:bCs/>
          <w:color w:val="000000"/>
          <w:szCs w:val="28"/>
          <w:lang w:val="ru-RU"/>
        </w:rPr>
      </w:pPr>
      <w:r w:rsidRPr="004B03AF">
        <w:rPr>
          <w:b/>
          <w:bCs/>
          <w:color w:val="000000"/>
          <w:szCs w:val="28"/>
          <w:lang w:val="ru-RU"/>
        </w:rPr>
        <w:t xml:space="preserve">детского </w:t>
      </w:r>
      <w:r w:rsidR="00EE728F" w:rsidRPr="004B03AF">
        <w:rPr>
          <w:b/>
          <w:bCs/>
          <w:color w:val="000000"/>
          <w:szCs w:val="28"/>
          <w:lang w:val="ru-RU"/>
        </w:rPr>
        <w:t>творчества «</w:t>
      </w:r>
      <w:r w:rsidRPr="004B03AF">
        <w:rPr>
          <w:b/>
          <w:bCs/>
          <w:color w:val="000000"/>
          <w:szCs w:val="28"/>
          <w:lang w:val="ru-RU"/>
        </w:rPr>
        <w:t>Красота Божьего мира</w:t>
      </w:r>
      <w:r w:rsidR="002F2E02">
        <w:rPr>
          <w:b/>
          <w:bCs/>
          <w:color w:val="000000"/>
          <w:szCs w:val="28"/>
          <w:lang w:val="ru-RU"/>
        </w:rPr>
        <w:t>»</w:t>
      </w:r>
    </w:p>
    <w:p w:rsidR="00C440BD" w:rsidRPr="002F2E02" w:rsidRDefault="00C440BD" w:rsidP="00F24FB4">
      <w:pPr>
        <w:shd w:val="clear" w:color="auto" w:fill="FFFFFF"/>
        <w:jc w:val="center"/>
        <w:rPr>
          <w:b/>
          <w:bCs/>
          <w:color w:val="000000"/>
          <w:szCs w:val="28"/>
          <w:lang w:val="ru-RU"/>
        </w:rPr>
      </w:pPr>
    </w:p>
    <w:p w:rsidR="00EE728F" w:rsidRPr="00EC3D44" w:rsidRDefault="0052357D" w:rsidP="00EC3D44">
      <w:pPr>
        <w:spacing w:line="276" w:lineRule="auto"/>
        <w:ind w:firstLine="720"/>
        <w:jc w:val="both"/>
        <w:rPr>
          <w:bCs/>
          <w:szCs w:val="28"/>
          <w:lang w:val="ru-RU"/>
        </w:rPr>
      </w:pPr>
      <w:r w:rsidRPr="00F24FB4">
        <w:rPr>
          <w:szCs w:val="28"/>
          <w:lang w:val="ru-RU"/>
        </w:rPr>
        <w:t xml:space="preserve">Во </w:t>
      </w:r>
      <w:r w:rsidR="00A73EF3" w:rsidRPr="00F24FB4">
        <w:rPr>
          <w:szCs w:val="28"/>
          <w:lang w:val="ru-RU"/>
        </w:rPr>
        <w:t>исполнение письма министерства образования, науки и молодёжной по</w:t>
      </w:r>
      <w:r w:rsidR="002F2E02" w:rsidRPr="00F24FB4">
        <w:rPr>
          <w:szCs w:val="28"/>
          <w:lang w:val="ru-RU"/>
        </w:rPr>
        <w:t xml:space="preserve">литики Краснодарского края от </w:t>
      </w:r>
      <w:r w:rsidR="00F84663">
        <w:rPr>
          <w:szCs w:val="28"/>
          <w:lang w:val="ru-RU"/>
        </w:rPr>
        <w:t>10</w:t>
      </w:r>
      <w:r w:rsidR="006E7F13">
        <w:rPr>
          <w:szCs w:val="28"/>
          <w:lang w:val="ru-RU"/>
        </w:rPr>
        <w:t xml:space="preserve"> июля</w:t>
      </w:r>
      <w:r w:rsidR="00A7072B">
        <w:rPr>
          <w:szCs w:val="28"/>
          <w:lang w:val="ru-RU"/>
        </w:rPr>
        <w:t xml:space="preserve"> </w:t>
      </w:r>
      <w:r w:rsidR="002F2E02" w:rsidRPr="00F24FB4">
        <w:rPr>
          <w:szCs w:val="28"/>
          <w:lang w:val="ru-RU"/>
        </w:rPr>
        <w:t>202</w:t>
      </w:r>
      <w:r w:rsidR="00DB18BA">
        <w:rPr>
          <w:szCs w:val="28"/>
          <w:lang w:val="ru-RU"/>
        </w:rPr>
        <w:t>4</w:t>
      </w:r>
      <w:r w:rsidR="00E26740" w:rsidRPr="00F24FB4">
        <w:rPr>
          <w:szCs w:val="28"/>
          <w:lang w:val="ru-RU"/>
        </w:rPr>
        <w:t xml:space="preserve"> г. № 47-01-13-1</w:t>
      </w:r>
      <w:r w:rsidR="00F84663">
        <w:rPr>
          <w:szCs w:val="28"/>
          <w:lang w:val="ru-RU"/>
        </w:rPr>
        <w:t>2</w:t>
      </w:r>
      <w:r w:rsidR="00DB18BA">
        <w:rPr>
          <w:szCs w:val="28"/>
          <w:lang w:val="ru-RU"/>
        </w:rPr>
        <w:t>092/24</w:t>
      </w:r>
      <w:r w:rsidR="00A73EF3" w:rsidRPr="00F24FB4">
        <w:rPr>
          <w:szCs w:val="28"/>
          <w:lang w:val="ru-RU"/>
        </w:rPr>
        <w:t xml:space="preserve"> «О проведении конкурса «Красота Б</w:t>
      </w:r>
      <w:r w:rsidR="00C31354" w:rsidRPr="00F24FB4">
        <w:rPr>
          <w:szCs w:val="28"/>
          <w:lang w:val="ru-RU"/>
        </w:rPr>
        <w:t>ожьего мира»</w:t>
      </w:r>
      <w:r w:rsidR="00DB18BA">
        <w:rPr>
          <w:szCs w:val="28"/>
          <w:lang w:val="ru-RU"/>
        </w:rPr>
        <w:t xml:space="preserve"> в 2024</w:t>
      </w:r>
      <w:r w:rsidR="00A7072B">
        <w:rPr>
          <w:szCs w:val="28"/>
          <w:lang w:val="ru-RU"/>
        </w:rPr>
        <w:t xml:space="preserve"> году»</w:t>
      </w:r>
      <w:r w:rsidR="00A73EF3" w:rsidRPr="00F24FB4">
        <w:rPr>
          <w:szCs w:val="28"/>
          <w:lang w:val="ru-RU"/>
        </w:rPr>
        <w:t>, н</w:t>
      </w:r>
      <w:r w:rsidR="00EE728F" w:rsidRPr="00F24FB4">
        <w:rPr>
          <w:szCs w:val="28"/>
          <w:lang w:val="ru-RU"/>
        </w:rPr>
        <w:t xml:space="preserve">а основании </w:t>
      </w:r>
      <w:r w:rsidR="008959FF" w:rsidRPr="00F24FB4">
        <w:rPr>
          <w:szCs w:val="28"/>
          <w:lang w:val="ru-RU"/>
        </w:rPr>
        <w:t>плана работы управления образования</w:t>
      </w:r>
      <w:r w:rsidR="00C31354" w:rsidRPr="00F24FB4">
        <w:rPr>
          <w:szCs w:val="28"/>
          <w:lang w:val="ru-RU"/>
        </w:rPr>
        <w:t xml:space="preserve"> и центра внешкольной работы «Мир Лабы»</w:t>
      </w:r>
      <w:r w:rsidR="00EE728F" w:rsidRPr="00F24FB4">
        <w:rPr>
          <w:bCs/>
          <w:szCs w:val="28"/>
          <w:lang w:val="ru-RU"/>
        </w:rPr>
        <w:t xml:space="preserve">, </w:t>
      </w:r>
      <w:r w:rsidR="00C440BD">
        <w:rPr>
          <w:bCs/>
          <w:szCs w:val="28"/>
          <w:lang w:val="ru-RU"/>
        </w:rPr>
        <w:t xml:space="preserve">в целях духовного, </w:t>
      </w:r>
      <w:r w:rsidR="00EE728F" w:rsidRPr="00F24FB4">
        <w:rPr>
          <w:bCs/>
          <w:szCs w:val="28"/>
          <w:lang w:val="ru-RU"/>
        </w:rPr>
        <w:t>нравственного и</w:t>
      </w:r>
      <w:r w:rsidR="00DB18BA">
        <w:rPr>
          <w:bCs/>
          <w:szCs w:val="28"/>
          <w:lang w:val="ru-RU"/>
        </w:rPr>
        <w:t xml:space="preserve"> </w:t>
      </w:r>
      <w:proofErr w:type="spellStart"/>
      <w:r w:rsidR="00DB18BA">
        <w:rPr>
          <w:bCs/>
          <w:szCs w:val="28"/>
          <w:lang w:val="ru-RU"/>
        </w:rPr>
        <w:t>военно</w:t>
      </w:r>
      <w:proofErr w:type="spellEnd"/>
      <w:r w:rsidR="00EE728F" w:rsidRPr="00F24FB4">
        <w:rPr>
          <w:bCs/>
          <w:szCs w:val="28"/>
          <w:lang w:val="ru-RU"/>
        </w:rPr>
        <w:t xml:space="preserve"> патриотического воспитания, а также выявления новых талантов и создания среды для творческого общения детей и юношества России, стран ближнего и дальнего зарубежья, проводится Международный конкурс детского творчества «Красота Божьего мира» (далее – Конкурс). На основании вышеизложенного, </w:t>
      </w:r>
      <w:r w:rsidR="00EE728F" w:rsidRPr="00F24FB4">
        <w:rPr>
          <w:szCs w:val="28"/>
          <w:lang w:val="ru-RU"/>
        </w:rPr>
        <w:t xml:space="preserve">п р и </w:t>
      </w:r>
      <w:proofErr w:type="gramStart"/>
      <w:r w:rsidR="00EE728F" w:rsidRPr="00F24FB4">
        <w:rPr>
          <w:szCs w:val="28"/>
          <w:lang w:val="ru-RU"/>
        </w:rPr>
        <w:t>к</w:t>
      </w:r>
      <w:proofErr w:type="gramEnd"/>
      <w:r w:rsidR="00EE728F" w:rsidRPr="00F24FB4">
        <w:rPr>
          <w:szCs w:val="28"/>
          <w:lang w:val="ru-RU"/>
        </w:rPr>
        <w:t xml:space="preserve"> а з ы в а ю:</w:t>
      </w:r>
    </w:p>
    <w:p w:rsidR="00710C02" w:rsidRPr="00F24FB4" w:rsidRDefault="00EE728F" w:rsidP="00032EBE">
      <w:pPr>
        <w:tabs>
          <w:tab w:val="left" w:pos="720"/>
        </w:tabs>
        <w:spacing w:line="276" w:lineRule="auto"/>
        <w:jc w:val="both"/>
        <w:rPr>
          <w:szCs w:val="28"/>
          <w:lang w:val="ru-RU"/>
        </w:rPr>
      </w:pPr>
      <w:r w:rsidRPr="00F24FB4">
        <w:rPr>
          <w:szCs w:val="28"/>
          <w:lang w:val="ru-RU"/>
        </w:rPr>
        <w:tab/>
      </w:r>
      <w:r w:rsidR="00710C02" w:rsidRPr="00F24FB4">
        <w:rPr>
          <w:szCs w:val="28"/>
          <w:lang w:val="ru-RU"/>
        </w:rPr>
        <w:t>1. Утвердить:</w:t>
      </w:r>
    </w:p>
    <w:p w:rsidR="00710C02" w:rsidRPr="00F24FB4" w:rsidRDefault="00710C02" w:rsidP="00032EBE">
      <w:pPr>
        <w:tabs>
          <w:tab w:val="left" w:pos="720"/>
        </w:tabs>
        <w:spacing w:line="276" w:lineRule="auto"/>
        <w:jc w:val="both"/>
        <w:rPr>
          <w:szCs w:val="28"/>
          <w:lang w:val="ru-RU"/>
        </w:rPr>
      </w:pPr>
      <w:r w:rsidRPr="00F24FB4">
        <w:rPr>
          <w:szCs w:val="28"/>
          <w:lang w:val="ru-RU"/>
        </w:rPr>
        <w:tab/>
        <w:t xml:space="preserve">1) положение о муниципальном этапе </w:t>
      </w:r>
      <w:r w:rsidR="006045BB" w:rsidRPr="00F24FB4">
        <w:rPr>
          <w:szCs w:val="28"/>
          <w:lang w:val="ru-RU"/>
        </w:rPr>
        <w:t>Конкурса</w:t>
      </w:r>
      <w:r w:rsidRPr="00F24FB4">
        <w:rPr>
          <w:szCs w:val="28"/>
          <w:lang w:val="ru-RU"/>
        </w:rPr>
        <w:t xml:space="preserve"> (Приложение № 1);</w:t>
      </w:r>
    </w:p>
    <w:p w:rsidR="00710C02" w:rsidRPr="00F24FB4" w:rsidRDefault="00710C02" w:rsidP="00032EBE">
      <w:pPr>
        <w:tabs>
          <w:tab w:val="left" w:pos="720"/>
        </w:tabs>
        <w:spacing w:line="276" w:lineRule="auto"/>
        <w:jc w:val="both"/>
        <w:rPr>
          <w:b/>
          <w:szCs w:val="28"/>
          <w:lang w:val="ru-RU"/>
        </w:rPr>
      </w:pPr>
      <w:r w:rsidRPr="00F24FB4">
        <w:rPr>
          <w:szCs w:val="28"/>
          <w:lang w:val="ru-RU"/>
        </w:rPr>
        <w:t xml:space="preserve"> </w:t>
      </w:r>
      <w:r w:rsidRPr="00F24FB4">
        <w:rPr>
          <w:szCs w:val="28"/>
          <w:lang w:val="ru-RU"/>
        </w:rPr>
        <w:tab/>
        <w:t xml:space="preserve">2) состав экспертного совета по </w:t>
      </w:r>
      <w:r w:rsidR="00EA3BDF" w:rsidRPr="00F24FB4">
        <w:rPr>
          <w:szCs w:val="28"/>
          <w:lang w:val="ru-RU"/>
        </w:rPr>
        <w:t>подведению</w:t>
      </w:r>
      <w:r w:rsidRPr="00F24FB4">
        <w:rPr>
          <w:szCs w:val="28"/>
          <w:lang w:val="ru-RU"/>
        </w:rPr>
        <w:t xml:space="preserve"> итогов муниципального этапа </w:t>
      </w:r>
      <w:r w:rsidR="006045BB" w:rsidRPr="00F24FB4">
        <w:rPr>
          <w:szCs w:val="28"/>
          <w:lang w:val="ru-RU"/>
        </w:rPr>
        <w:t xml:space="preserve">Конкурса </w:t>
      </w:r>
      <w:r w:rsidRPr="00F24FB4">
        <w:rPr>
          <w:szCs w:val="28"/>
          <w:lang w:val="ru-RU"/>
        </w:rPr>
        <w:t>(Приложение № 2).</w:t>
      </w:r>
    </w:p>
    <w:p w:rsidR="00EE728F" w:rsidRPr="00F24FB4" w:rsidRDefault="00710C02" w:rsidP="00032EBE">
      <w:pPr>
        <w:tabs>
          <w:tab w:val="left" w:pos="720"/>
        </w:tabs>
        <w:spacing w:line="276" w:lineRule="auto"/>
        <w:jc w:val="both"/>
        <w:rPr>
          <w:szCs w:val="28"/>
          <w:lang w:val="ru-RU"/>
        </w:rPr>
      </w:pPr>
      <w:r w:rsidRPr="00F24FB4">
        <w:rPr>
          <w:szCs w:val="28"/>
          <w:lang w:val="ru-RU"/>
        </w:rPr>
        <w:tab/>
      </w:r>
      <w:r w:rsidR="00EE728F" w:rsidRPr="00F24FB4">
        <w:rPr>
          <w:szCs w:val="28"/>
          <w:lang w:val="ru-RU"/>
        </w:rPr>
        <w:t>2. Директорам образовательных организаций, подведомственных управлению образования администрации муниципального образования Лабинский район:</w:t>
      </w:r>
    </w:p>
    <w:p w:rsidR="00513689" w:rsidRPr="00F24FB4" w:rsidRDefault="00EE728F" w:rsidP="00032EBE">
      <w:pPr>
        <w:spacing w:line="276" w:lineRule="auto"/>
        <w:ind w:firstLine="720"/>
        <w:jc w:val="both"/>
        <w:rPr>
          <w:szCs w:val="28"/>
          <w:lang w:val="ru-RU"/>
        </w:rPr>
      </w:pPr>
      <w:r w:rsidRPr="00F24FB4">
        <w:rPr>
          <w:szCs w:val="28"/>
          <w:lang w:val="ru-RU"/>
        </w:rPr>
        <w:t xml:space="preserve">1) </w:t>
      </w:r>
      <w:r w:rsidRPr="00F24FB4">
        <w:rPr>
          <w:color w:val="000000"/>
          <w:szCs w:val="28"/>
          <w:lang w:val="ru-RU"/>
        </w:rPr>
        <w:t xml:space="preserve">провести школьный этап Конкурса </w:t>
      </w:r>
      <w:r w:rsidR="00E101A5" w:rsidRPr="00817237">
        <w:rPr>
          <w:color w:val="000000"/>
          <w:szCs w:val="28"/>
          <w:lang w:val="ru-RU"/>
        </w:rPr>
        <w:t xml:space="preserve">с </w:t>
      </w:r>
      <w:r w:rsidR="00BE0C87" w:rsidRPr="00817237">
        <w:rPr>
          <w:color w:val="000000"/>
          <w:szCs w:val="28"/>
          <w:lang w:val="ru-RU"/>
        </w:rPr>
        <w:t>1</w:t>
      </w:r>
      <w:r w:rsidR="00817237" w:rsidRPr="00817237">
        <w:rPr>
          <w:color w:val="000000"/>
          <w:szCs w:val="28"/>
          <w:lang w:val="ru-RU"/>
        </w:rPr>
        <w:t>7</w:t>
      </w:r>
      <w:r w:rsidR="00BE0C87" w:rsidRPr="00817237">
        <w:rPr>
          <w:color w:val="000000"/>
          <w:szCs w:val="28"/>
          <w:lang w:val="ru-RU"/>
        </w:rPr>
        <w:t xml:space="preserve"> </w:t>
      </w:r>
      <w:r w:rsidR="00817237" w:rsidRPr="00817237">
        <w:rPr>
          <w:color w:val="000000"/>
          <w:szCs w:val="28"/>
          <w:lang w:val="ru-RU"/>
        </w:rPr>
        <w:t>июля по</w:t>
      </w:r>
      <w:r w:rsidR="006E489A" w:rsidRPr="00817237">
        <w:rPr>
          <w:color w:val="000000"/>
          <w:szCs w:val="28"/>
          <w:lang w:val="ru-RU"/>
        </w:rPr>
        <w:t xml:space="preserve"> </w:t>
      </w:r>
      <w:r w:rsidR="007F5E67">
        <w:rPr>
          <w:color w:val="000000"/>
          <w:szCs w:val="28"/>
          <w:lang w:val="ru-RU"/>
        </w:rPr>
        <w:t>30 сентября</w:t>
      </w:r>
      <w:r w:rsidR="00BE0C87">
        <w:rPr>
          <w:color w:val="000000"/>
          <w:szCs w:val="28"/>
          <w:lang w:val="ru-RU"/>
        </w:rPr>
        <w:t xml:space="preserve"> </w:t>
      </w:r>
      <w:r w:rsidR="00E26740" w:rsidRPr="00F24FB4">
        <w:rPr>
          <w:color w:val="000000"/>
          <w:szCs w:val="28"/>
          <w:lang w:val="ru-RU"/>
        </w:rPr>
        <w:t>202</w:t>
      </w:r>
      <w:r w:rsidR="00DB18BA">
        <w:rPr>
          <w:color w:val="000000"/>
          <w:szCs w:val="28"/>
          <w:lang w:val="ru-RU"/>
        </w:rPr>
        <w:t>4</w:t>
      </w:r>
      <w:r w:rsidR="00697F90" w:rsidRPr="00F24FB4">
        <w:rPr>
          <w:color w:val="000000"/>
          <w:szCs w:val="28"/>
          <w:lang w:val="ru-RU"/>
        </w:rPr>
        <w:t xml:space="preserve"> года;</w:t>
      </w:r>
    </w:p>
    <w:p w:rsidR="00513689" w:rsidRPr="00F24FB4" w:rsidRDefault="00697F90" w:rsidP="00032EBE">
      <w:pPr>
        <w:tabs>
          <w:tab w:val="left" w:pos="720"/>
        </w:tabs>
        <w:spacing w:line="276" w:lineRule="auto"/>
        <w:jc w:val="both"/>
        <w:rPr>
          <w:color w:val="000000"/>
          <w:szCs w:val="28"/>
          <w:lang w:val="ru-RU"/>
        </w:rPr>
      </w:pPr>
      <w:r w:rsidRPr="00F24FB4">
        <w:rPr>
          <w:color w:val="000000"/>
          <w:szCs w:val="28"/>
          <w:lang w:val="ru-RU"/>
        </w:rPr>
        <w:tab/>
        <w:t>2) организовать награждение победите</w:t>
      </w:r>
      <w:r w:rsidR="00EE728F" w:rsidRPr="00F24FB4">
        <w:rPr>
          <w:color w:val="000000"/>
          <w:szCs w:val="28"/>
          <w:lang w:val="ru-RU"/>
        </w:rPr>
        <w:t>лей и призеров школьного этапа К</w:t>
      </w:r>
      <w:r w:rsidRPr="00F24FB4">
        <w:rPr>
          <w:color w:val="000000"/>
          <w:szCs w:val="28"/>
          <w:lang w:val="ru-RU"/>
        </w:rPr>
        <w:t>онкурса</w:t>
      </w:r>
      <w:r w:rsidR="00EE728F" w:rsidRPr="00F24FB4">
        <w:rPr>
          <w:color w:val="000000"/>
          <w:szCs w:val="28"/>
          <w:lang w:val="ru-RU"/>
        </w:rPr>
        <w:t>;</w:t>
      </w:r>
      <w:r w:rsidRPr="00F24FB4">
        <w:rPr>
          <w:color w:val="000000"/>
          <w:szCs w:val="28"/>
          <w:lang w:val="ru-RU"/>
        </w:rPr>
        <w:t xml:space="preserve"> </w:t>
      </w:r>
    </w:p>
    <w:p w:rsidR="00EE728F" w:rsidRPr="00F24FB4" w:rsidRDefault="00697F90" w:rsidP="00032EBE">
      <w:pPr>
        <w:tabs>
          <w:tab w:val="left" w:pos="720"/>
        </w:tabs>
        <w:spacing w:line="276" w:lineRule="auto"/>
        <w:jc w:val="both"/>
        <w:rPr>
          <w:color w:val="000000"/>
          <w:szCs w:val="28"/>
          <w:lang w:val="ru-RU"/>
        </w:rPr>
      </w:pPr>
      <w:r w:rsidRPr="00F24FB4">
        <w:rPr>
          <w:color w:val="000000"/>
          <w:szCs w:val="28"/>
          <w:lang w:val="ru-RU"/>
        </w:rPr>
        <w:t xml:space="preserve">       </w:t>
      </w:r>
      <w:r w:rsidR="00EE728F" w:rsidRPr="00F24FB4">
        <w:rPr>
          <w:color w:val="000000"/>
          <w:szCs w:val="28"/>
          <w:lang w:val="ru-RU"/>
        </w:rPr>
        <w:t xml:space="preserve"> </w:t>
      </w:r>
      <w:r w:rsidR="00710C02" w:rsidRPr="00F24FB4">
        <w:rPr>
          <w:color w:val="000000"/>
          <w:szCs w:val="28"/>
          <w:lang w:val="ru-RU"/>
        </w:rPr>
        <w:tab/>
      </w:r>
      <w:r w:rsidRPr="00F24FB4">
        <w:rPr>
          <w:color w:val="000000"/>
          <w:szCs w:val="28"/>
          <w:lang w:val="ru-RU"/>
        </w:rPr>
        <w:t xml:space="preserve">3) </w:t>
      </w:r>
      <w:r w:rsidR="00EE728F" w:rsidRPr="00F24FB4">
        <w:rPr>
          <w:color w:val="000000"/>
          <w:szCs w:val="28"/>
          <w:lang w:val="ru-RU"/>
        </w:rPr>
        <w:t xml:space="preserve">отправить лучшие работы </w:t>
      </w:r>
      <w:r w:rsidR="00EE728F" w:rsidRPr="00BE0C87">
        <w:rPr>
          <w:color w:val="000000"/>
          <w:szCs w:val="28"/>
          <w:lang w:val="ru-RU"/>
        </w:rPr>
        <w:t>для участи</w:t>
      </w:r>
      <w:r w:rsidR="00F24FB4" w:rsidRPr="00BE0C87">
        <w:rPr>
          <w:color w:val="000000"/>
          <w:szCs w:val="28"/>
          <w:lang w:val="ru-RU"/>
        </w:rPr>
        <w:t>я</w:t>
      </w:r>
      <w:r w:rsidR="00EE728F" w:rsidRPr="00BE0C87">
        <w:rPr>
          <w:color w:val="000000"/>
          <w:szCs w:val="28"/>
          <w:lang w:val="ru-RU"/>
        </w:rPr>
        <w:t xml:space="preserve"> в муниципальном этапе Конкурса</w:t>
      </w:r>
      <w:r w:rsidR="00C816E9">
        <w:rPr>
          <w:color w:val="000000"/>
          <w:szCs w:val="28"/>
          <w:lang w:val="ru-RU"/>
        </w:rPr>
        <w:t xml:space="preserve">, заявку и сопроводительные </w:t>
      </w:r>
      <w:r w:rsidR="0008271E">
        <w:rPr>
          <w:color w:val="000000"/>
          <w:szCs w:val="28"/>
          <w:lang w:val="ru-RU"/>
        </w:rPr>
        <w:t>документы (</w:t>
      </w:r>
      <w:r w:rsidR="00C816E9" w:rsidRPr="0008271E">
        <w:rPr>
          <w:color w:val="000000"/>
          <w:szCs w:val="28"/>
          <w:lang w:val="ru-RU"/>
        </w:rPr>
        <w:t>Приложени</w:t>
      </w:r>
      <w:r w:rsidR="0008271E" w:rsidRPr="0008271E">
        <w:rPr>
          <w:color w:val="000000"/>
          <w:szCs w:val="28"/>
          <w:lang w:val="ru-RU"/>
        </w:rPr>
        <w:t xml:space="preserve">я к </w:t>
      </w:r>
      <w:r w:rsidR="00997981" w:rsidRPr="0008271E">
        <w:rPr>
          <w:color w:val="000000"/>
          <w:szCs w:val="28"/>
          <w:lang w:val="ru-RU"/>
        </w:rPr>
        <w:t>положению</w:t>
      </w:r>
      <w:r w:rsidR="00997981" w:rsidRPr="00C816E9">
        <w:rPr>
          <w:color w:val="000000"/>
          <w:szCs w:val="28"/>
          <w:lang w:val="ru-RU"/>
        </w:rPr>
        <w:t>)</w:t>
      </w:r>
      <w:r w:rsidR="00C816E9">
        <w:rPr>
          <w:color w:val="000000"/>
          <w:szCs w:val="28"/>
          <w:lang w:val="ru-RU"/>
        </w:rPr>
        <w:t xml:space="preserve"> </w:t>
      </w:r>
      <w:r w:rsidR="00EE728F" w:rsidRPr="00817237">
        <w:rPr>
          <w:color w:val="000000"/>
          <w:szCs w:val="28"/>
          <w:lang w:val="ru-RU"/>
        </w:rPr>
        <w:t xml:space="preserve">в срок </w:t>
      </w:r>
      <w:r w:rsidR="00EC3D44">
        <w:rPr>
          <w:color w:val="000000"/>
          <w:szCs w:val="28"/>
          <w:lang w:val="ru-RU"/>
        </w:rPr>
        <w:t xml:space="preserve">                            </w:t>
      </w:r>
      <w:r w:rsidR="00EE728F" w:rsidRPr="00817237">
        <w:rPr>
          <w:color w:val="000000"/>
          <w:szCs w:val="28"/>
          <w:lang w:val="ru-RU"/>
        </w:rPr>
        <w:t xml:space="preserve">до </w:t>
      </w:r>
      <w:r w:rsidR="007F5E67">
        <w:rPr>
          <w:color w:val="000000"/>
          <w:szCs w:val="28"/>
          <w:lang w:val="ru-RU"/>
        </w:rPr>
        <w:t xml:space="preserve">1 октября </w:t>
      </w:r>
      <w:r w:rsidR="007F5E67" w:rsidRPr="00817237">
        <w:rPr>
          <w:color w:val="000000"/>
          <w:szCs w:val="28"/>
          <w:lang w:val="ru-RU"/>
        </w:rPr>
        <w:t>2024</w:t>
      </w:r>
      <w:r w:rsidR="00A93E14" w:rsidRPr="00817237">
        <w:rPr>
          <w:color w:val="000000"/>
          <w:szCs w:val="28"/>
          <w:lang w:val="ru-RU"/>
        </w:rPr>
        <w:t xml:space="preserve"> года</w:t>
      </w:r>
      <w:r w:rsidR="00EE728F" w:rsidRPr="00817237">
        <w:rPr>
          <w:color w:val="000000"/>
          <w:szCs w:val="28"/>
          <w:lang w:val="ru-RU"/>
        </w:rPr>
        <w:t>.</w:t>
      </w:r>
    </w:p>
    <w:p w:rsidR="00513689" w:rsidRPr="00F24FB4" w:rsidRDefault="00EE728F" w:rsidP="00032EBE">
      <w:pPr>
        <w:tabs>
          <w:tab w:val="left" w:pos="720"/>
        </w:tabs>
        <w:spacing w:line="276" w:lineRule="auto"/>
        <w:jc w:val="both"/>
        <w:rPr>
          <w:color w:val="000000"/>
          <w:szCs w:val="28"/>
          <w:lang w:val="ru-RU"/>
        </w:rPr>
      </w:pPr>
      <w:r w:rsidRPr="00F24FB4">
        <w:rPr>
          <w:color w:val="000000"/>
          <w:szCs w:val="28"/>
          <w:lang w:val="ru-RU"/>
        </w:rPr>
        <w:t xml:space="preserve">        </w:t>
      </w:r>
      <w:r w:rsidR="00710C02" w:rsidRPr="00F24FB4">
        <w:rPr>
          <w:color w:val="000000"/>
          <w:szCs w:val="28"/>
          <w:lang w:val="ru-RU"/>
        </w:rPr>
        <w:t xml:space="preserve"> </w:t>
      </w:r>
      <w:r w:rsidR="00F24FB4">
        <w:rPr>
          <w:color w:val="000000"/>
          <w:szCs w:val="28"/>
          <w:lang w:val="ru-RU"/>
        </w:rPr>
        <w:t>3.</w:t>
      </w:r>
      <w:r w:rsidRPr="00F24FB4">
        <w:rPr>
          <w:color w:val="000000"/>
          <w:szCs w:val="28"/>
          <w:lang w:val="ru-RU"/>
        </w:rPr>
        <w:t xml:space="preserve"> </w:t>
      </w:r>
      <w:r w:rsidR="00F84663">
        <w:rPr>
          <w:color w:val="000000"/>
          <w:szCs w:val="28"/>
          <w:lang w:val="ru-RU"/>
        </w:rPr>
        <w:t>Директору</w:t>
      </w:r>
      <w:r w:rsidR="00697F90" w:rsidRPr="00F24FB4">
        <w:rPr>
          <w:color w:val="000000"/>
          <w:szCs w:val="28"/>
          <w:lang w:val="ru-RU"/>
        </w:rPr>
        <w:t xml:space="preserve"> МБ</w:t>
      </w:r>
      <w:r w:rsidR="008959FF" w:rsidRPr="00F24FB4">
        <w:rPr>
          <w:color w:val="000000"/>
          <w:szCs w:val="28"/>
          <w:lang w:val="ru-RU"/>
        </w:rPr>
        <w:t>У</w:t>
      </w:r>
      <w:r w:rsidR="00EA3BDF" w:rsidRPr="00F24FB4">
        <w:rPr>
          <w:color w:val="000000"/>
          <w:szCs w:val="28"/>
          <w:lang w:val="ru-RU"/>
        </w:rPr>
        <w:t xml:space="preserve"> ДО ЦВР «Мир Лабы» имени</w:t>
      </w:r>
      <w:r w:rsidR="00697F90" w:rsidRPr="00F24FB4">
        <w:rPr>
          <w:color w:val="000000"/>
          <w:szCs w:val="28"/>
          <w:lang w:val="ru-RU"/>
        </w:rPr>
        <w:t xml:space="preserve"> Н.И. </w:t>
      </w:r>
      <w:r w:rsidR="007F5E67" w:rsidRPr="00F24FB4">
        <w:rPr>
          <w:color w:val="000000"/>
          <w:szCs w:val="28"/>
          <w:lang w:val="ru-RU"/>
        </w:rPr>
        <w:t xml:space="preserve">Кондратенко </w:t>
      </w:r>
      <w:r w:rsidR="00EC3D44">
        <w:rPr>
          <w:color w:val="000000"/>
          <w:szCs w:val="28"/>
          <w:lang w:val="ru-RU"/>
        </w:rPr>
        <w:t xml:space="preserve">                                 </w:t>
      </w:r>
      <w:r w:rsidR="007F5E67">
        <w:rPr>
          <w:color w:val="000000"/>
          <w:szCs w:val="28"/>
          <w:lang w:val="ru-RU"/>
        </w:rPr>
        <w:t>г.</w:t>
      </w:r>
      <w:r w:rsidR="00697F90" w:rsidRPr="00F24FB4">
        <w:rPr>
          <w:color w:val="000000"/>
          <w:szCs w:val="28"/>
          <w:lang w:val="ru-RU"/>
        </w:rPr>
        <w:t xml:space="preserve"> Лабинска </w:t>
      </w:r>
      <w:r w:rsidR="00F84663">
        <w:rPr>
          <w:color w:val="000000"/>
          <w:szCs w:val="28"/>
          <w:lang w:val="ru-RU"/>
        </w:rPr>
        <w:t>Е.Е. Крюковой</w:t>
      </w:r>
      <w:r w:rsidR="00997981">
        <w:rPr>
          <w:color w:val="000000"/>
          <w:szCs w:val="28"/>
          <w:lang w:val="ru-RU"/>
        </w:rPr>
        <w:t>:</w:t>
      </w:r>
      <w:r w:rsidR="00697F90" w:rsidRPr="00F24FB4">
        <w:rPr>
          <w:color w:val="000000"/>
          <w:szCs w:val="28"/>
          <w:lang w:val="ru-RU"/>
        </w:rPr>
        <w:t xml:space="preserve"> </w:t>
      </w:r>
    </w:p>
    <w:p w:rsidR="00513689" w:rsidRPr="00817237" w:rsidRDefault="00697F90" w:rsidP="00032EBE">
      <w:pPr>
        <w:tabs>
          <w:tab w:val="left" w:pos="1191"/>
        </w:tabs>
        <w:spacing w:line="276" w:lineRule="auto"/>
        <w:jc w:val="both"/>
        <w:rPr>
          <w:color w:val="000000"/>
          <w:szCs w:val="28"/>
          <w:lang w:val="ru-RU"/>
        </w:rPr>
      </w:pPr>
      <w:r w:rsidRPr="00F24FB4">
        <w:rPr>
          <w:color w:val="000000"/>
          <w:szCs w:val="28"/>
          <w:lang w:val="ru-RU"/>
        </w:rPr>
        <w:t xml:space="preserve">          1) организовать проведение муниципального этапа </w:t>
      </w:r>
      <w:r w:rsidR="00EE728F" w:rsidRPr="00F24FB4">
        <w:rPr>
          <w:color w:val="000000"/>
          <w:szCs w:val="28"/>
          <w:lang w:val="ru-RU"/>
        </w:rPr>
        <w:t xml:space="preserve">Конкурса </w:t>
      </w:r>
      <w:r w:rsidR="00EE728F" w:rsidRPr="00817237">
        <w:rPr>
          <w:color w:val="000000"/>
          <w:szCs w:val="28"/>
          <w:lang w:val="ru-RU"/>
        </w:rPr>
        <w:t xml:space="preserve">с </w:t>
      </w:r>
      <w:r w:rsidR="007F5E67">
        <w:rPr>
          <w:color w:val="000000"/>
          <w:szCs w:val="28"/>
          <w:lang w:val="ru-RU"/>
        </w:rPr>
        <w:t xml:space="preserve">1 октября </w:t>
      </w:r>
      <w:r w:rsidR="007F5E67" w:rsidRPr="00817237">
        <w:rPr>
          <w:color w:val="000000"/>
          <w:szCs w:val="28"/>
          <w:lang w:val="ru-RU"/>
        </w:rPr>
        <w:t>по</w:t>
      </w:r>
      <w:r w:rsidR="00EE728F" w:rsidRPr="00817237">
        <w:rPr>
          <w:color w:val="000000"/>
          <w:szCs w:val="28"/>
          <w:lang w:val="ru-RU"/>
        </w:rPr>
        <w:t xml:space="preserve"> </w:t>
      </w:r>
      <w:r w:rsidR="007F5E67">
        <w:rPr>
          <w:color w:val="000000"/>
          <w:szCs w:val="28"/>
          <w:lang w:val="ru-RU"/>
        </w:rPr>
        <w:t>10 октября 2024</w:t>
      </w:r>
      <w:r w:rsidR="00EE728F" w:rsidRPr="00817237">
        <w:rPr>
          <w:color w:val="000000"/>
          <w:szCs w:val="28"/>
          <w:lang w:val="ru-RU"/>
        </w:rPr>
        <w:t xml:space="preserve"> года;</w:t>
      </w:r>
    </w:p>
    <w:p w:rsidR="00513689" w:rsidRPr="00F24FB4" w:rsidRDefault="00697F90" w:rsidP="00032EBE">
      <w:pPr>
        <w:tabs>
          <w:tab w:val="left" w:pos="1191"/>
        </w:tabs>
        <w:spacing w:line="276" w:lineRule="auto"/>
        <w:jc w:val="both"/>
        <w:rPr>
          <w:szCs w:val="28"/>
          <w:lang w:val="ru-RU"/>
        </w:rPr>
      </w:pPr>
      <w:r w:rsidRPr="00817237">
        <w:rPr>
          <w:color w:val="000000"/>
          <w:szCs w:val="28"/>
          <w:lang w:val="ru-RU"/>
        </w:rPr>
        <w:lastRenderedPageBreak/>
        <w:t xml:space="preserve">      </w:t>
      </w:r>
      <w:r w:rsidR="00EE728F" w:rsidRPr="00817237">
        <w:rPr>
          <w:color w:val="000000"/>
          <w:szCs w:val="28"/>
          <w:lang w:val="ru-RU"/>
        </w:rPr>
        <w:t xml:space="preserve">    </w:t>
      </w:r>
      <w:r w:rsidRPr="00817237">
        <w:rPr>
          <w:color w:val="000000"/>
          <w:szCs w:val="28"/>
          <w:lang w:val="ru-RU"/>
        </w:rPr>
        <w:t xml:space="preserve">2) в срок до </w:t>
      </w:r>
      <w:r w:rsidR="007F5E67">
        <w:rPr>
          <w:color w:val="000000"/>
          <w:szCs w:val="28"/>
          <w:lang w:val="ru-RU"/>
        </w:rPr>
        <w:t>15</w:t>
      </w:r>
      <w:r w:rsidR="00C364A3">
        <w:rPr>
          <w:color w:val="000000"/>
          <w:szCs w:val="28"/>
          <w:lang w:val="ru-RU"/>
        </w:rPr>
        <w:t xml:space="preserve"> октября 2024</w:t>
      </w:r>
      <w:r w:rsidRPr="00F24FB4">
        <w:rPr>
          <w:color w:val="000000"/>
          <w:szCs w:val="28"/>
          <w:lang w:val="ru-RU"/>
        </w:rPr>
        <w:t xml:space="preserve"> года направить </w:t>
      </w:r>
      <w:r w:rsidR="00EE728F" w:rsidRPr="00F24FB4">
        <w:rPr>
          <w:color w:val="000000"/>
          <w:szCs w:val="28"/>
          <w:lang w:val="ru-RU"/>
        </w:rPr>
        <w:t xml:space="preserve">работы </w:t>
      </w:r>
      <w:r w:rsidRPr="00F24FB4">
        <w:rPr>
          <w:color w:val="000000"/>
          <w:szCs w:val="28"/>
          <w:lang w:val="ru-RU"/>
        </w:rPr>
        <w:t xml:space="preserve">победителей муниципального этапа Конкурса в отдел религиозного образования и </w:t>
      </w:r>
      <w:proofErr w:type="spellStart"/>
      <w:r w:rsidRPr="00F24FB4">
        <w:rPr>
          <w:color w:val="000000"/>
          <w:szCs w:val="28"/>
          <w:lang w:val="ru-RU"/>
        </w:rPr>
        <w:t>катехизации</w:t>
      </w:r>
      <w:proofErr w:type="spellEnd"/>
      <w:r w:rsidRPr="00F24FB4">
        <w:rPr>
          <w:color w:val="000000"/>
          <w:szCs w:val="28"/>
          <w:lang w:val="ru-RU"/>
        </w:rPr>
        <w:t xml:space="preserve"> епархий К</w:t>
      </w:r>
      <w:r w:rsidR="00EE728F" w:rsidRPr="00F24FB4">
        <w:rPr>
          <w:color w:val="000000"/>
          <w:szCs w:val="28"/>
          <w:lang w:val="ru-RU"/>
        </w:rPr>
        <w:t xml:space="preserve">убанской митрополии </w:t>
      </w:r>
      <w:proofErr w:type="spellStart"/>
      <w:r w:rsidR="00EE728F" w:rsidRPr="00F24FB4">
        <w:rPr>
          <w:color w:val="000000"/>
          <w:szCs w:val="28"/>
          <w:lang w:val="ru-RU"/>
        </w:rPr>
        <w:t>Армавирская</w:t>
      </w:r>
      <w:proofErr w:type="spellEnd"/>
      <w:r w:rsidR="00EE728F" w:rsidRPr="00F24FB4">
        <w:rPr>
          <w:color w:val="000000"/>
          <w:szCs w:val="28"/>
          <w:lang w:val="ru-RU"/>
        </w:rPr>
        <w:t xml:space="preserve"> </w:t>
      </w:r>
      <w:r w:rsidRPr="00F24FB4">
        <w:rPr>
          <w:color w:val="000000"/>
          <w:szCs w:val="28"/>
          <w:lang w:val="ru-RU"/>
        </w:rPr>
        <w:t xml:space="preserve">епархия Мостовский </w:t>
      </w:r>
      <w:proofErr w:type="gramStart"/>
      <w:r w:rsidRPr="00F24FB4">
        <w:rPr>
          <w:color w:val="000000"/>
          <w:szCs w:val="28"/>
          <w:lang w:val="ru-RU"/>
        </w:rPr>
        <w:t xml:space="preserve">район, </w:t>
      </w:r>
      <w:r w:rsidR="00EC3D44">
        <w:rPr>
          <w:color w:val="000000"/>
          <w:szCs w:val="28"/>
          <w:lang w:val="ru-RU"/>
        </w:rPr>
        <w:t xml:space="preserve">  </w:t>
      </w:r>
      <w:proofErr w:type="gramEnd"/>
      <w:r w:rsidR="00EC3D44">
        <w:rPr>
          <w:color w:val="000000"/>
          <w:szCs w:val="28"/>
          <w:lang w:val="ru-RU"/>
        </w:rPr>
        <w:t xml:space="preserve">                        </w:t>
      </w:r>
      <w:r w:rsidRPr="00F24FB4">
        <w:rPr>
          <w:color w:val="000000"/>
          <w:szCs w:val="28"/>
          <w:lang w:val="ru-RU"/>
        </w:rPr>
        <w:t>п. Мостовской, ул. Первомайская, 135.</w:t>
      </w:r>
    </w:p>
    <w:p w:rsidR="00710C02" w:rsidRDefault="00710C02" w:rsidP="00032EBE">
      <w:pPr>
        <w:pStyle w:val="60"/>
        <w:tabs>
          <w:tab w:val="left" w:pos="0"/>
        </w:tabs>
        <w:spacing w:after="0" w:line="276" w:lineRule="auto"/>
        <w:ind w:firstLine="0"/>
        <w:contextualSpacing/>
        <w:jc w:val="both"/>
        <w:rPr>
          <w:sz w:val="28"/>
          <w:szCs w:val="28"/>
        </w:rPr>
      </w:pPr>
      <w:r w:rsidRPr="00F24FB4">
        <w:rPr>
          <w:sz w:val="28"/>
          <w:szCs w:val="28"/>
        </w:rPr>
        <w:tab/>
        <w:t>4. Контроль над исполнением настоящего пр</w:t>
      </w:r>
      <w:r w:rsidR="00EA3BDF" w:rsidRPr="00F24FB4">
        <w:rPr>
          <w:sz w:val="28"/>
          <w:szCs w:val="28"/>
        </w:rPr>
        <w:t xml:space="preserve">иказа возложить на начальника </w:t>
      </w:r>
      <w:r w:rsidRPr="00F24FB4">
        <w:rPr>
          <w:rFonts w:eastAsia="Calibri"/>
          <w:sz w:val="28"/>
          <w:szCs w:val="28"/>
        </w:rPr>
        <w:t xml:space="preserve">отдела правового, кадрового обеспечения и организации </w:t>
      </w:r>
      <w:r w:rsidRPr="00F24FB4">
        <w:rPr>
          <w:sz w:val="28"/>
          <w:szCs w:val="28"/>
        </w:rPr>
        <w:t>воспитательной работы</w:t>
      </w:r>
      <w:r w:rsidR="0034164D">
        <w:rPr>
          <w:sz w:val="28"/>
          <w:szCs w:val="28"/>
        </w:rPr>
        <w:t xml:space="preserve"> управления образования</w:t>
      </w:r>
      <w:r w:rsidRPr="00F24FB4">
        <w:rPr>
          <w:sz w:val="28"/>
          <w:szCs w:val="28"/>
        </w:rPr>
        <w:t xml:space="preserve"> Г.Н. </w:t>
      </w:r>
      <w:proofErr w:type="spellStart"/>
      <w:r w:rsidRPr="00F24FB4">
        <w:rPr>
          <w:sz w:val="28"/>
          <w:szCs w:val="28"/>
        </w:rPr>
        <w:t>Приступину</w:t>
      </w:r>
      <w:proofErr w:type="spellEnd"/>
      <w:r w:rsidRPr="00F24FB4">
        <w:rPr>
          <w:sz w:val="28"/>
          <w:szCs w:val="28"/>
        </w:rPr>
        <w:t xml:space="preserve">. </w:t>
      </w:r>
    </w:p>
    <w:p w:rsidR="00A7072B" w:rsidRPr="00F24FB4" w:rsidRDefault="00A7072B" w:rsidP="00032EBE">
      <w:pPr>
        <w:pStyle w:val="60"/>
        <w:tabs>
          <w:tab w:val="left" w:pos="0"/>
        </w:tabs>
        <w:spacing w:after="0" w:line="276" w:lineRule="auto"/>
        <w:ind w:firstLine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 Приказ вступает в силу со дня его подписания.</w:t>
      </w:r>
    </w:p>
    <w:p w:rsidR="00621792" w:rsidRDefault="00621792" w:rsidP="00032EBE">
      <w:pPr>
        <w:pStyle w:val="60"/>
        <w:tabs>
          <w:tab w:val="left" w:pos="0"/>
        </w:tabs>
        <w:spacing w:after="0" w:line="276" w:lineRule="auto"/>
        <w:ind w:firstLine="0"/>
        <w:contextualSpacing/>
        <w:jc w:val="both"/>
        <w:rPr>
          <w:sz w:val="28"/>
          <w:szCs w:val="28"/>
        </w:rPr>
      </w:pPr>
    </w:p>
    <w:p w:rsidR="0082074D" w:rsidRPr="00F24FB4" w:rsidRDefault="0082074D" w:rsidP="00F24FB4">
      <w:pPr>
        <w:pStyle w:val="60"/>
        <w:tabs>
          <w:tab w:val="left" w:pos="0"/>
        </w:tabs>
        <w:spacing w:after="0" w:line="276" w:lineRule="auto"/>
        <w:ind w:firstLine="0"/>
        <w:contextualSpacing/>
        <w:jc w:val="both"/>
        <w:rPr>
          <w:sz w:val="28"/>
          <w:szCs w:val="28"/>
        </w:rPr>
      </w:pPr>
    </w:p>
    <w:p w:rsidR="00BE7FF6" w:rsidRDefault="00A7072B" w:rsidP="00F24FB4">
      <w:pPr>
        <w:pStyle w:val="60"/>
        <w:tabs>
          <w:tab w:val="left" w:pos="0"/>
        </w:tabs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10C02" w:rsidRPr="00F24FB4" w:rsidRDefault="00A7072B" w:rsidP="00F24FB4">
      <w:pPr>
        <w:pStyle w:val="60"/>
        <w:tabs>
          <w:tab w:val="left" w:pos="0"/>
        </w:tabs>
        <w:spacing w:after="0" w:line="276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управления образования                              </w:t>
      </w:r>
      <w:r w:rsidR="00BE7FF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Н.Е.</w:t>
      </w:r>
      <w:r w:rsidR="009D38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Маршалко</w:t>
      </w:r>
      <w:proofErr w:type="spellEnd"/>
    </w:p>
    <w:p w:rsidR="009E7A5A" w:rsidRDefault="00EC3D44" w:rsidP="00AA0B0A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_____________________________________________________________________</w:t>
      </w:r>
    </w:p>
    <w:p w:rsidR="00AA0B0A" w:rsidRPr="00AA0B0A" w:rsidRDefault="00AA0B0A" w:rsidP="00AA0B0A">
      <w:pPr>
        <w:tabs>
          <w:tab w:val="left" w:pos="4140"/>
        </w:tabs>
        <w:rPr>
          <w:szCs w:val="28"/>
          <w:lang w:val="ru-RU"/>
        </w:rPr>
      </w:pPr>
    </w:p>
    <w:p w:rsidR="00F84663" w:rsidRPr="00F84663" w:rsidRDefault="00F84663" w:rsidP="00F84663">
      <w:pPr>
        <w:tabs>
          <w:tab w:val="left" w:pos="4140"/>
        </w:tabs>
        <w:rPr>
          <w:rFonts w:eastAsia="Calibri"/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>Проект внесен:</w:t>
      </w:r>
    </w:p>
    <w:p w:rsidR="00F84663" w:rsidRPr="00F84663" w:rsidRDefault="00F84663" w:rsidP="00F84663">
      <w:pPr>
        <w:tabs>
          <w:tab w:val="left" w:pos="900"/>
        </w:tabs>
        <w:jc w:val="both"/>
        <w:rPr>
          <w:rFonts w:eastAsia="Calibri"/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>начальник отдела правового,</w:t>
      </w:r>
    </w:p>
    <w:p w:rsidR="00F84663" w:rsidRPr="00F84663" w:rsidRDefault="00F84663" w:rsidP="00F84663">
      <w:pPr>
        <w:tabs>
          <w:tab w:val="left" w:pos="900"/>
        </w:tabs>
        <w:jc w:val="both"/>
        <w:rPr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 xml:space="preserve">кадрового обеспечения и организации </w:t>
      </w:r>
    </w:p>
    <w:p w:rsidR="00F84663" w:rsidRPr="00F84663" w:rsidRDefault="00F84663" w:rsidP="00F84663">
      <w:pPr>
        <w:tabs>
          <w:tab w:val="left" w:pos="2982"/>
        </w:tabs>
        <w:rPr>
          <w:rFonts w:eastAsia="Calibri"/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>воспитательной работы</w:t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="00BE7FF6">
        <w:rPr>
          <w:rFonts w:eastAsia="Calibri"/>
          <w:color w:val="auto"/>
          <w:szCs w:val="28"/>
          <w:lang w:val="ru-RU" w:eastAsia="en-US"/>
        </w:rPr>
        <w:t xml:space="preserve">  </w:t>
      </w:r>
      <w:r w:rsidRPr="00F84663">
        <w:rPr>
          <w:rFonts w:eastAsia="Calibri"/>
          <w:color w:val="auto"/>
          <w:szCs w:val="28"/>
          <w:lang w:val="ru-RU" w:eastAsia="en-US"/>
        </w:rPr>
        <w:t>Г.Н. Приступина</w:t>
      </w:r>
    </w:p>
    <w:p w:rsidR="00F84663" w:rsidRPr="00F84663" w:rsidRDefault="00F84663" w:rsidP="00F84663">
      <w:pPr>
        <w:tabs>
          <w:tab w:val="left" w:pos="2982"/>
        </w:tabs>
        <w:rPr>
          <w:rFonts w:eastAsia="Calibri"/>
          <w:color w:val="auto"/>
          <w:szCs w:val="28"/>
          <w:lang w:val="ru-RU" w:eastAsia="en-US"/>
        </w:rPr>
      </w:pPr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  <w:r w:rsidRPr="00F84663">
        <w:rPr>
          <w:rFonts w:eastAsia="Calibri"/>
          <w:color w:val="auto"/>
          <w:szCs w:val="28"/>
          <w:lang w:val="ru-RU" w:eastAsia="ar-SA"/>
        </w:rPr>
        <w:t>Согласовано:</w:t>
      </w:r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  <w:r w:rsidRPr="00F84663">
        <w:rPr>
          <w:rFonts w:eastAsia="Calibri"/>
          <w:color w:val="auto"/>
          <w:szCs w:val="28"/>
          <w:lang w:val="ru-RU" w:eastAsia="ar-SA"/>
        </w:rPr>
        <w:t xml:space="preserve">заместитель начальника </w:t>
      </w:r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  <w:r w:rsidRPr="00F84663">
        <w:rPr>
          <w:rFonts w:eastAsia="Calibri"/>
          <w:color w:val="auto"/>
          <w:szCs w:val="28"/>
          <w:lang w:val="ru-RU" w:eastAsia="ar-SA"/>
        </w:rPr>
        <w:t>управления образования                                                             Е.В.</w:t>
      </w:r>
      <w:r>
        <w:rPr>
          <w:rFonts w:eastAsia="Calibri"/>
          <w:color w:val="auto"/>
          <w:szCs w:val="28"/>
          <w:lang w:val="ru-RU" w:eastAsia="ar-SA"/>
        </w:rPr>
        <w:t xml:space="preserve"> </w:t>
      </w:r>
      <w:proofErr w:type="spellStart"/>
      <w:r w:rsidRPr="00F84663">
        <w:rPr>
          <w:rFonts w:eastAsia="Calibri"/>
          <w:color w:val="auto"/>
          <w:szCs w:val="28"/>
          <w:lang w:val="ru-RU" w:eastAsia="ar-SA"/>
        </w:rPr>
        <w:t>Круглякова</w:t>
      </w:r>
      <w:proofErr w:type="spellEnd"/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  <w:r w:rsidRPr="00F84663">
        <w:rPr>
          <w:rFonts w:eastAsia="Calibri"/>
          <w:color w:val="auto"/>
          <w:szCs w:val="28"/>
          <w:lang w:val="ru-RU" w:eastAsia="ar-SA"/>
        </w:rPr>
        <w:t>Заместитель начальника отдела</w:t>
      </w:r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  <w:r w:rsidRPr="00F84663">
        <w:rPr>
          <w:rFonts w:eastAsia="Calibri"/>
          <w:color w:val="auto"/>
          <w:szCs w:val="28"/>
          <w:lang w:val="ru-RU" w:eastAsia="ar-SA"/>
        </w:rPr>
        <w:t xml:space="preserve">правового, кадрового обеспечения </w:t>
      </w:r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  <w:r w:rsidRPr="00F84663">
        <w:rPr>
          <w:rFonts w:eastAsia="Calibri"/>
          <w:color w:val="auto"/>
          <w:szCs w:val="28"/>
          <w:lang w:val="ru-RU" w:eastAsia="ar-SA"/>
        </w:rPr>
        <w:t>и организации воспитательной работы</w:t>
      </w:r>
      <w:r w:rsidRPr="00F84663">
        <w:rPr>
          <w:rFonts w:eastAsia="Calibri"/>
          <w:color w:val="auto"/>
          <w:szCs w:val="28"/>
          <w:lang w:val="ru-RU" w:eastAsia="ar-SA"/>
        </w:rPr>
        <w:tab/>
      </w:r>
      <w:r w:rsidRPr="00F84663">
        <w:rPr>
          <w:rFonts w:eastAsia="Calibri"/>
          <w:color w:val="auto"/>
          <w:szCs w:val="28"/>
          <w:lang w:val="ru-RU" w:eastAsia="ar-SA"/>
        </w:rPr>
        <w:tab/>
      </w:r>
      <w:r w:rsidRPr="00F84663">
        <w:rPr>
          <w:rFonts w:eastAsia="Calibri"/>
          <w:color w:val="auto"/>
          <w:szCs w:val="28"/>
          <w:lang w:val="ru-RU" w:eastAsia="ar-SA"/>
        </w:rPr>
        <w:tab/>
        <w:t xml:space="preserve">            В.С. Гущий</w:t>
      </w:r>
    </w:p>
    <w:p w:rsidR="00F84663" w:rsidRPr="00F84663" w:rsidRDefault="00F84663" w:rsidP="00F84663">
      <w:pPr>
        <w:suppressAutoHyphens/>
        <w:rPr>
          <w:rFonts w:eastAsia="Calibri"/>
          <w:color w:val="auto"/>
          <w:szCs w:val="28"/>
          <w:lang w:val="ru-RU" w:eastAsia="ar-SA"/>
        </w:rPr>
      </w:pPr>
    </w:p>
    <w:p w:rsidR="00F84663" w:rsidRPr="00F84663" w:rsidRDefault="00F84663" w:rsidP="00F84663">
      <w:pPr>
        <w:rPr>
          <w:rFonts w:eastAsia="Calibri"/>
          <w:color w:val="auto"/>
          <w:szCs w:val="28"/>
          <w:lang w:val="ru-RU"/>
        </w:rPr>
      </w:pPr>
      <w:r w:rsidRPr="00F84663">
        <w:rPr>
          <w:rFonts w:eastAsia="Calibri"/>
          <w:color w:val="auto"/>
          <w:szCs w:val="28"/>
          <w:lang w:val="ru-RU"/>
        </w:rPr>
        <w:t>Заявка на рассылку: образовательные организации.</w:t>
      </w:r>
    </w:p>
    <w:p w:rsidR="00F84663" w:rsidRPr="00F84663" w:rsidRDefault="00F84663" w:rsidP="00F84663">
      <w:pPr>
        <w:tabs>
          <w:tab w:val="left" w:pos="4140"/>
        </w:tabs>
        <w:rPr>
          <w:rFonts w:eastAsia="Calibri"/>
          <w:color w:val="auto"/>
          <w:szCs w:val="28"/>
          <w:lang w:val="ru-RU" w:eastAsia="en-US"/>
        </w:rPr>
      </w:pPr>
    </w:p>
    <w:p w:rsidR="00F84663" w:rsidRPr="00F84663" w:rsidRDefault="00F84663" w:rsidP="00F84663">
      <w:pPr>
        <w:tabs>
          <w:tab w:val="left" w:pos="4140"/>
        </w:tabs>
        <w:rPr>
          <w:rFonts w:eastAsia="Calibri"/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>Проект внесен:</w:t>
      </w:r>
    </w:p>
    <w:p w:rsidR="00F84663" w:rsidRPr="00F84663" w:rsidRDefault="00F84663" w:rsidP="00F84663">
      <w:pPr>
        <w:tabs>
          <w:tab w:val="left" w:pos="900"/>
        </w:tabs>
        <w:jc w:val="both"/>
        <w:rPr>
          <w:rFonts w:eastAsia="Calibri"/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>начальник отдела правового,</w:t>
      </w:r>
    </w:p>
    <w:p w:rsidR="00F84663" w:rsidRPr="00F84663" w:rsidRDefault="00F84663" w:rsidP="00F84663">
      <w:pPr>
        <w:tabs>
          <w:tab w:val="left" w:pos="900"/>
        </w:tabs>
        <w:jc w:val="both"/>
        <w:rPr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 xml:space="preserve">кадрового обеспечения и организации </w:t>
      </w:r>
    </w:p>
    <w:p w:rsidR="00F84663" w:rsidRPr="00F84663" w:rsidRDefault="00F84663" w:rsidP="00F84663">
      <w:pPr>
        <w:tabs>
          <w:tab w:val="left" w:pos="2982"/>
        </w:tabs>
        <w:rPr>
          <w:rFonts w:eastAsia="Calibri"/>
          <w:color w:val="auto"/>
          <w:szCs w:val="28"/>
          <w:lang w:val="ru-RU" w:eastAsia="en-US"/>
        </w:rPr>
      </w:pPr>
      <w:r w:rsidRPr="00F84663">
        <w:rPr>
          <w:rFonts w:eastAsia="Calibri"/>
          <w:color w:val="auto"/>
          <w:szCs w:val="28"/>
          <w:lang w:val="ru-RU" w:eastAsia="en-US"/>
        </w:rPr>
        <w:t>воспитательной работы</w:t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</w:r>
      <w:r w:rsidRPr="00F84663">
        <w:rPr>
          <w:rFonts w:eastAsia="Calibri"/>
          <w:color w:val="auto"/>
          <w:szCs w:val="28"/>
          <w:lang w:val="ru-RU" w:eastAsia="en-US"/>
        </w:rPr>
        <w:tab/>
        <w:t>Г.Н. Приступина</w:t>
      </w:r>
    </w:p>
    <w:p w:rsidR="00AA0B0A" w:rsidRDefault="00AA0B0A" w:rsidP="00827E6E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AA0B0A" w:rsidRDefault="00AA0B0A" w:rsidP="00827E6E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AA0B0A" w:rsidRDefault="00AA0B0A" w:rsidP="00827E6E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AA0B0A" w:rsidRDefault="00AA0B0A" w:rsidP="00827E6E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EE728F" w:rsidRDefault="00EE728F" w:rsidP="00827E6E">
      <w:pPr>
        <w:jc w:val="both"/>
        <w:rPr>
          <w:szCs w:val="28"/>
          <w:lang w:val="ru-RU"/>
        </w:rPr>
      </w:pPr>
    </w:p>
    <w:p w:rsidR="00513689" w:rsidRPr="00EE728F" w:rsidRDefault="00697F90" w:rsidP="00827E6E">
      <w:pPr>
        <w:jc w:val="both"/>
        <w:rPr>
          <w:lang w:val="ru-RU"/>
        </w:rPr>
      </w:pPr>
      <w:r>
        <w:rPr>
          <w:szCs w:val="28"/>
          <w:lang w:val="ru-RU"/>
        </w:rPr>
        <w:t xml:space="preserve">                                                              </w:t>
      </w:r>
    </w:p>
    <w:p w:rsidR="00513689" w:rsidRDefault="00513689" w:rsidP="00827E6E">
      <w:pPr>
        <w:widowControl w:val="0"/>
        <w:jc w:val="both"/>
        <w:rPr>
          <w:bCs/>
          <w:szCs w:val="28"/>
          <w:lang w:val="ru-RU"/>
        </w:rPr>
      </w:pPr>
    </w:p>
    <w:tbl>
      <w:tblPr>
        <w:tblStyle w:val="af6"/>
        <w:tblW w:w="911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547"/>
        <w:gridCol w:w="4566"/>
      </w:tblGrid>
      <w:tr w:rsidR="00513689" w:rsidRPr="00752CFE" w:rsidTr="00C816E9">
        <w:trPr>
          <w:trHeight w:val="3191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689" w:rsidRDefault="00513689" w:rsidP="00827E6E">
            <w:pPr>
              <w:widowControl w:val="0"/>
              <w:jc w:val="both"/>
              <w:rPr>
                <w:bCs/>
                <w:szCs w:val="28"/>
                <w:lang w:val="ru-RU"/>
              </w:rPr>
            </w:pPr>
          </w:p>
          <w:p w:rsidR="00EC7540" w:rsidRDefault="00EC7540" w:rsidP="00827E6E">
            <w:pPr>
              <w:widowControl w:val="0"/>
              <w:jc w:val="both"/>
              <w:rPr>
                <w:bCs/>
                <w:szCs w:val="28"/>
                <w:lang w:val="ru-RU"/>
              </w:rPr>
            </w:pPr>
          </w:p>
          <w:p w:rsidR="00EC7540" w:rsidRDefault="00EC7540" w:rsidP="00827E6E">
            <w:pPr>
              <w:widowControl w:val="0"/>
              <w:jc w:val="both"/>
              <w:rPr>
                <w:bCs/>
                <w:szCs w:val="28"/>
                <w:lang w:val="ru-RU"/>
              </w:rPr>
            </w:pPr>
          </w:p>
          <w:p w:rsidR="00EC7540" w:rsidRDefault="00EC7540" w:rsidP="00827E6E">
            <w:pPr>
              <w:widowControl w:val="0"/>
              <w:jc w:val="both"/>
              <w:rPr>
                <w:bCs/>
                <w:szCs w:val="28"/>
                <w:lang w:val="ru-RU"/>
              </w:rPr>
            </w:pPr>
          </w:p>
          <w:p w:rsidR="00EC7540" w:rsidRDefault="00EC7540" w:rsidP="00827E6E">
            <w:pPr>
              <w:widowControl w:val="0"/>
              <w:jc w:val="both"/>
              <w:rPr>
                <w:bCs/>
                <w:szCs w:val="28"/>
                <w:lang w:val="ru-RU"/>
              </w:rPr>
            </w:pPr>
          </w:p>
          <w:p w:rsidR="00EC7540" w:rsidRDefault="00EC7540" w:rsidP="00827E6E">
            <w:pPr>
              <w:widowControl w:val="0"/>
              <w:jc w:val="both"/>
              <w:rPr>
                <w:bCs/>
                <w:szCs w:val="28"/>
                <w:lang w:val="ru-RU"/>
              </w:rPr>
            </w:pPr>
          </w:p>
          <w:p w:rsidR="00EC7540" w:rsidRDefault="00EC7540" w:rsidP="00827E6E">
            <w:pPr>
              <w:widowControl w:val="0"/>
              <w:jc w:val="both"/>
              <w:rPr>
                <w:bCs/>
                <w:szCs w:val="28"/>
                <w:lang w:val="ru-RU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B53" w:rsidRDefault="00767B53" w:rsidP="00767B53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>Приложение № 1</w:t>
            </w:r>
          </w:p>
          <w:p w:rsidR="00767B53" w:rsidRDefault="00767B53" w:rsidP="00767B53">
            <w:pPr>
              <w:shd w:val="clear" w:color="auto" w:fill="FFFFFF"/>
              <w:ind w:left="-632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 xml:space="preserve">          Утвержден приказом управления</w:t>
            </w:r>
          </w:p>
          <w:p w:rsidR="00767B53" w:rsidRDefault="00767B53" w:rsidP="00767B53">
            <w:pPr>
              <w:shd w:val="clear" w:color="auto" w:fill="FFFFFF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>образования администрации муниципального образования Лабинского района</w:t>
            </w:r>
          </w:p>
          <w:p w:rsidR="00513689" w:rsidRPr="003020A7" w:rsidRDefault="00DE77B9" w:rsidP="003020A7">
            <w:pPr>
              <w:shd w:val="clear" w:color="auto" w:fill="FFFFFF"/>
              <w:rPr>
                <w:rFonts w:eastAsia="Calibri"/>
                <w:color w:val="000000"/>
                <w:spacing w:val="-8"/>
                <w:szCs w:val="28"/>
                <w:u w:val="single"/>
                <w:lang w:val="ru-RU"/>
              </w:rPr>
            </w:pPr>
            <w:r w:rsidRPr="00DE77B9">
              <w:rPr>
                <w:rFonts w:eastAsia="Calibri"/>
                <w:color w:val="000000"/>
                <w:spacing w:val="-8"/>
                <w:szCs w:val="28"/>
                <w:lang w:val="ru-RU"/>
              </w:rPr>
              <w:t>от</w:t>
            </w:r>
            <w:r>
              <w:rPr>
                <w:rFonts w:eastAsia="Calibri"/>
                <w:color w:val="000000"/>
                <w:spacing w:val="-8"/>
                <w:szCs w:val="28"/>
                <w:lang w:val="ru-RU"/>
              </w:rPr>
              <w:t>_______</w:t>
            </w:r>
            <w:r w:rsidR="00C364A3">
              <w:rPr>
                <w:rFonts w:eastAsia="Calibri"/>
                <w:color w:val="000000"/>
                <w:spacing w:val="-8"/>
                <w:szCs w:val="28"/>
                <w:lang w:val="ru-RU"/>
              </w:rPr>
              <w:t>_____</w:t>
            </w:r>
            <w:r w:rsidRPr="00DE77B9">
              <w:rPr>
                <w:rFonts w:eastAsia="Calibri"/>
                <w:color w:val="000000"/>
                <w:spacing w:val="-8"/>
                <w:szCs w:val="28"/>
                <w:lang w:val="ru-RU"/>
              </w:rPr>
              <w:t xml:space="preserve"> года № </w:t>
            </w:r>
            <w:r>
              <w:rPr>
                <w:rFonts w:eastAsia="Calibri"/>
                <w:color w:val="000000"/>
                <w:spacing w:val="-8"/>
                <w:szCs w:val="28"/>
                <w:lang w:val="ru-RU"/>
              </w:rPr>
              <w:t>_______</w:t>
            </w:r>
            <w:r w:rsidRPr="00DE77B9">
              <w:rPr>
                <w:rFonts w:eastAsia="Calibri"/>
                <w:color w:val="000000"/>
                <w:spacing w:val="-8"/>
                <w:szCs w:val="28"/>
                <w:u w:val="single"/>
                <w:lang w:val="ru-RU"/>
              </w:rPr>
              <w:t xml:space="preserve">  </w:t>
            </w:r>
          </w:p>
        </w:tc>
      </w:tr>
    </w:tbl>
    <w:p w:rsidR="00C511FC" w:rsidRPr="001606F4" w:rsidRDefault="00EA3BDF" w:rsidP="001E685F">
      <w:pPr>
        <w:jc w:val="center"/>
        <w:rPr>
          <w:b/>
          <w:szCs w:val="28"/>
          <w:lang w:val="ru-RU"/>
        </w:rPr>
      </w:pPr>
      <w:r w:rsidRPr="001606F4">
        <w:rPr>
          <w:b/>
          <w:szCs w:val="28"/>
          <w:lang w:val="ru-RU"/>
        </w:rPr>
        <w:t>П</w:t>
      </w:r>
      <w:r w:rsidR="00C511FC" w:rsidRPr="001606F4">
        <w:rPr>
          <w:b/>
          <w:szCs w:val="28"/>
          <w:lang w:val="ru-RU"/>
        </w:rPr>
        <w:t>ОЛОЖЕНИЕ</w:t>
      </w:r>
    </w:p>
    <w:p w:rsidR="00C511FC" w:rsidRPr="001606F4" w:rsidRDefault="00C511FC" w:rsidP="001E685F">
      <w:pPr>
        <w:jc w:val="center"/>
        <w:rPr>
          <w:b/>
          <w:szCs w:val="28"/>
          <w:lang w:val="ru-RU"/>
        </w:rPr>
      </w:pPr>
      <w:r w:rsidRPr="001606F4">
        <w:rPr>
          <w:b/>
          <w:szCs w:val="28"/>
          <w:lang w:val="ru-RU"/>
        </w:rPr>
        <w:t>о</w:t>
      </w:r>
      <w:r w:rsidR="00EA3BDF" w:rsidRPr="001606F4">
        <w:rPr>
          <w:b/>
          <w:szCs w:val="28"/>
          <w:lang w:val="ru-RU"/>
        </w:rPr>
        <w:t xml:space="preserve"> муниципальном этапе</w:t>
      </w:r>
      <w:r w:rsidRPr="001606F4">
        <w:rPr>
          <w:b/>
          <w:szCs w:val="28"/>
          <w:lang w:val="ru-RU"/>
        </w:rPr>
        <w:t xml:space="preserve"> Международно</w:t>
      </w:r>
      <w:r w:rsidR="00EA3BDF" w:rsidRPr="001606F4">
        <w:rPr>
          <w:b/>
          <w:szCs w:val="28"/>
          <w:lang w:val="ru-RU"/>
        </w:rPr>
        <w:t>го</w:t>
      </w:r>
      <w:r w:rsidRPr="001606F4">
        <w:rPr>
          <w:b/>
          <w:szCs w:val="28"/>
          <w:lang w:val="ru-RU"/>
        </w:rPr>
        <w:t xml:space="preserve"> конкурс</w:t>
      </w:r>
      <w:r w:rsidR="00EA3BDF" w:rsidRPr="001606F4">
        <w:rPr>
          <w:b/>
          <w:szCs w:val="28"/>
          <w:lang w:val="ru-RU"/>
        </w:rPr>
        <w:t>а</w:t>
      </w:r>
      <w:r w:rsidRPr="001606F4">
        <w:rPr>
          <w:b/>
          <w:szCs w:val="28"/>
          <w:lang w:val="ru-RU"/>
        </w:rPr>
        <w:t xml:space="preserve"> детского творчества</w:t>
      </w:r>
    </w:p>
    <w:p w:rsidR="00C511FC" w:rsidRPr="001606F4" w:rsidRDefault="00C511FC" w:rsidP="001E685F">
      <w:pPr>
        <w:jc w:val="center"/>
        <w:rPr>
          <w:b/>
          <w:szCs w:val="28"/>
          <w:lang w:val="ru-RU"/>
        </w:rPr>
      </w:pPr>
      <w:r w:rsidRPr="001606F4">
        <w:rPr>
          <w:b/>
          <w:szCs w:val="28"/>
          <w:lang w:val="ru-RU"/>
        </w:rPr>
        <w:t>«Красота Божьего мира»</w:t>
      </w:r>
    </w:p>
    <w:p w:rsidR="00C511FC" w:rsidRPr="00C511FC" w:rsidRDefault="00C511FC" w:rsidP="00827E6E">
      <w:pPr>
        <w:jc w:val="both"/>
        <w:rPr>
          <w:szCs w:val="28"/>
          <w:lang w:val="ru-RU"/>
        </w:rPr>
      </w:pPr>
    </w:p>
    <w:p w:rsidR="00C511FC" w:rsidRPr="003E0EE3" w:rsidRDefault="00C511FC" w:rsidP="00827E6E">
      <w:pPr>
        <w:ind w:firstLine="708"/>
        <w:jc w:val="both"/>
        <w:rPr>
          <w:szCs w:val="28"/>
          <w:lang w:val="ru-RU"/>
        </w:rPr>
      </w:pPr>
      <w:r w:rsidRPr="003E0EE3">
        <w:rPr>
          <w:szCs w:val="28"/>
          <w:lang w:val="ru-RU"/>
        </w:rPr>
        <w:t>Международный конкурс детского творчества «Красота Божьего мира» (далее по тексту «Конкурс») проводится в рамках Международных Рождественских образовательных чтений.</w:t>
      </w:r>
    </w:p>
    <w:p w:rsidR="00C511FC" w:rsidRPr="001606F4" w:rsidRDefault="00C511FC" w:rsidP="0034164D">
      <w:pPr>
        <w:jc w:val="center"/>
        <w:rPr>
          <w:b/>
          <w:sz w:val="27"/>
          <w:szCs w:val="27"/>
          <w:lang w:val="ru-RU"/>
        </w:rPr>
      </w:pPr>
      <w:r w:rsidRPr="001606F4">
        <w:rPr>
          <w:b/>
          <w:sz w:val="27"/>
          <w:szCs w:val="27"/>
          <w:lang w:val="ru-RU"/>
        </w:rPr>
        <w:t>1. УЧРЕДИТЕЛИ И ОРГАНИЗАТОРЫ</w:t>
      </w:r>
    </w:p>
    <w:p w:rsidR="00C511FC" w:rsidRPr="004D72FD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4D72FD">
        <w:rPr>
          <w:sz w:val="27"/>
          <w:szCs w:val="27"/>
          <w:lang w:val="ru-RU"/>
        </w:rPr>
        <w:t>1.1.</w:t>
      </w:r>
      <w:r w:rsidRPr="004D72FD">
        <w:rPr>
          <w:sz w:val="27"/>
          <w:szCs w:val="27"/>
          <w:lang w:val="ru-RU"/>
        </w:rPr>
        <w:tab/>
        <w:t>Учредитель Конкурса - Московская Патриархия</w:t>
      </w:r>
      <w:r w:rsidR="0034164D">
        <w:rPr>
          <w:sz w:val="27"/>
          <w:szCs w:val="27"/>
          <w:lang w:val="ru-RU"/>
        </w:rPr>
        <w:t xml:space="preserve"> Русской Православной церкви, Православная организация «Синодальный отдел религиозного образования и </w:t>
      </w:r>
      <w:proofErr w:type="spellStart"/>
      <w:r w:rsidR="0034164D">
        <w:rPr>
          <w:sz w:val="27"/>
          <w:szCs w:val="27"/>
          <w:lang w:val="ru-RU"/>
        </w:rPr>
        <w:t>катехизации</w:t>
      </w:r>
      <w:proofErr w:type="spellEnd"/>
      <w:r w:rsidR="0034164D">
        <w:rPr>
          <w:sz w:val="27"/>
          <w:szCs w:val="27"/>
          <w:lang w:val="ru-RU"/>
        </w:rPr>
        <w:t xml:space="preserve"> Русской Православной Церкви» и Автономная некоммерческая организация «Центр образовательных и культурных инициатив «ПОКОЛЕНИЕ»</w:t>
      </w:r>
      <w:r w:rsidRPr="004D72FD">
        <w:rPr>
          <w:sz w:val="27"/>
          <w:szCs w:val="27"/>
          <w:lang w:val="ru-RU"/>
        </w:rPr>
        <w:t>.</w:t>
      </w:r>
    </w:p>
    <w:p w:rsidR="0034164D" w:rsidRDefault="00C511FC" w:rsidP="0034164D">
      <w:pPr>
        <w:ind w:firstLine="708"/>
        <w:jc w:val="both"/>
        <w:rPr>
          <w:sz w:val="27"/>
          <w:szCs w:val="27"/>
          <w:lang w:val="ru-RU"/>
        </w:rPr>
      </w:pPr>
      <w:r w:rsidRPr="004D72FD">
        <w:rPr>
          <w:sz w:val="27"/>
          <w:szCs w:val="27"/>
          <w:lang w:val="ru-RU"/>
        </w:rPr>
        <w:t>1.2.</w:t>
      </w:r>
      <w:r w:rsidRPr="004D72FD">
        <w:rPr>
          <w:sz w:val="27"/>
          <w:szCs w:val="27"/>
          <w:lang w:val="ru-RU"/>
        </w:rPr>
        <w:tab/>
        <w:t>Организатор</w:t>
      </w:r>
      <w:r w:rsidR="0034164D">
        <w:rPr>
          <w:sz w:val="27"/>
          <w:szCs w:val="27"/>
          <w:lang w:val="ru-RU"/>
        </w:rPr>
        <w:t>ы</w:t>
      </w:r>
      <w:r w:rsidRPr="004D72FD">
        <w:rPr>
          <w:sz w:val="27"/>
          <w:szCs w:val="27"/>
          <w:lang w:val="ru-RU"/>
        </w:rPr>
        <w:t xml:space="preserve"> Конкурса - </w:t>
      </w:r>
      <w:r w:rsidR="0034164D">
        <w:rPr>
          <w:sz w:val="27"/>
          <w:szCs w:val="27"/>
          <w:lang w:val="ru-RU"/>
        </w:rPr>
        <w:t xml:space="preserve">Православная религиозная организация «Синодальный отдел религиозного образования и </w:t>
      </w:r>
      <w:proofErr w:type="spellStart"/>
      <w:r w:rsidR="0034164D">
        <w:rPr>
          <w:sz w:val="27"/>
          <w:szCs w:val="27"/>
          <w:lang w:val="ru-RU"/>
        </w:rPr>
        <w:t>катехизации</w:t>
      </w:r>
      <w:proofErr w:type="spellEnd"/>
      <w:r w:rsidR="0034164D">
        <w:rPr>
          <w:sz w:val="27"/>
          <w:szCs w:val="27"/>
          <w:lang w:val="ru-RU"/>
        </w:rPr>
        <w:t xml:space="preserve"> Русской Православной Церкви» и Автономная некоммерческая организация «Центр образовательных и культурных инициатив «ПОКОЛЕНИЕ»</w:t>
      </w:r>
      <w:r w:rsidR="0034164D" w:rsidRPr="004D72FD">
        <w:rPr>
          <w:sz w:val="27"/>
          <w:szCs w:val="27"/>
          <w:lang w:val="ru-RU"/>
        </w:rPr>
        <w:t>.</w:t>
      </w:r>
    </w:p>
    <w:p w:rsidR="00C511FC" w:rsidRPr="001606F4" w:rsidRDefault="00C511FC" w:rsidP="0034164D">
      <w:pPr>
        <w:ind w:firstLine="708"/>
        <w:jc w:val="center"/>
        <w:rPr>
          <w:b/>
          <w:sz w:val="27"/>
          <w:szCs w:val="27"/>
          <w:lang w:val="ru-RU"/>
        </w:rPr>
      </w:pPr>
      <w:r w:rsidRPr="001606F4">
        <w:rPr>
          <w:b/>
          <w:sz w:val="27"/>
          <w:szCs w:val="27"/>
          <w:lang w:val="ru-RU"/>
        </w:rPr>
        <w:t>2. ЦЕЛИ И ЗАДАЧИ</w:t>
      </w:r>
    </w:p>
    <w:p w:rsidR="00C511FC" w:rsidRPr="004D72FD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4D72FD">
        <w:rPr>
          <w:sz w:val="27"/>
          <w:szCs w:val="27"/>
          <w:lang w:val="ru-RU"/>
        </w:rPr>
        <w:t>2.1.</w:t>
      </w:r>
      <w:r w:rsidRPr="004D72FD">
        <w:rPr>
          <w:sz w:val="27"/>
          <w:szCs w:val="27"/>
          <w:lang w:val="ru-RU"/>
        </w:rPr>
        <w:tab/>
        <w:t>Конкурс детского творчества направлен на:</w:t>
      </w:r>
    </w:p>
    <w:p w:rsidR="00C511FC" w:rsidRPr="004D72FD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4D72FD">
        <w:rPr>
          <w:sz w:val="27"/>
          <w:szCs w:val="27"/>
          <w:lang w:val="ru-RU"/>
        </w:rPr>
        <w:t>-</w:t>
      </w:r>
      <w:r w:rsidRPr="004D72FD">
        <w:rPr>
          <w:sz w:val="27"/>
          <w:szCs w:val="27"/>
          <w:lang w:val="ru-RU"/>
        </w:rPr>
        <w:tab/>
        <w:t>духовное просвещение, нравственное и патриотическое воспитание подрастающего поколения;</w:t>
      </w:r>
    </w:p>
    <w:p w:rsidR="00C511FC" w:rsidRPr="004D72FD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4D72FD">
        <w:rPr>
          <w:sz w:val="27"/>
          <w:szCs w:val="27"/>
          <w:lang w:val="ru-RU"/>
        </w:rPr>
        <w:t>-</w:t>
      </w:r>
      <w:r w:rsidRPr="004D72FD">
        <w:rPr>
          <w:sz w:val="27"/>
          <w:szCs w:val="27"/>
          <w:lang w:val="ru-RU"/>
        </w:rPr>
        <w:tab/>
        <w:t>приобщение молодежи к православной культуре и мировой культуре в целом;</w:t>
      </w:r>
    </w:p>
    <w:p w:rsidR="00C511FC" w:rsidRPr="004D72FD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4D72FD">
        <w:rPr>
          <w:sz w:val="27"/>
          <w:szCs w:val="27"/>
          <w:lang w:val="ru-RU"/>
        </w:rPr>
        <w:t>-</w:t>
      </w:r>
      <w:r w:rsidRPr="004D72FD">
        <w:rPr>
          <w:sz w:val="27"/>
          <w:szCs w:val="27"/>
          <w:lang w:val="ru-RU"/>
        </w:rPr>
        <w:tab/>
        <w:t>выявление и раскрытие молодых талантов;</w:t>
      </w:r>
    </w:p>
    <w:p w:rsidR="00C511FC" w:rsidRPr="004D72FD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4D72FD">
        <w:rPr>
          <w:sz w:val="27"/>
          <w:szCs w:val="27"/>
          <w:lang w:val="ru-RU"/>
        </w:rPr>
        <w:t>-</w:t>
      </w:r>
      <w:r w:rsidRPr="004D72FD">
        <w:rPr>
          <w:sz w:val="27"/>
          <w:szCs w:val="27"/>
          <w:lang w:val="ru-RU"/>
        </w:rPr>
        <w:tab/>
        <w:t>создание среды для творческого общения детей и юношества России, стран ближнего и дальнего зарубежья.</w:t>
      </w:r>
    </w:p>
    <w:p w:rsidR="00C511FC" w:rsidRPr="001606F4" w:rsidRDefault="00C511FC" w:rsidP="0034164D">
      <w:pPr>
        <w:jc w:val="center"/>
        <w:rPr>
          <w:b/>
          <w:sz w:val="27"/>
          <w:szCs w:val="27"/>
          <w:lang w:val="ru-RU"/>
        </w:rPr>
      </w:pPr>
      <w:r w:rsidRPr="001606F4">
        <w:rPr>
          <w:b/>
          <w:sz w:val="27"/>
          <w:szCs w:val="27"/>
          <w:lang w:val="ru-RU"/>
        </w:rPr>
        <w:t>3. УСЛОВИЯ ПРОВЕДЕНИЯ КОНКУРСА</w:t>
      </w:r>
    </w:p>
    <w:p w:rsidR="0034164D" w:rsidRPr="009D6098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9D6098">
        <w:rPr>
          <w:sz w:val="27"/>
          <w:szCs w:val="27"/>
          <w:lang w:val="ru-RU"/>
        </w:rPr>
        <w:t>3.1.</w:t>
      </w:r>
      <w:r w:rsidRPr="009D6098">
        <w:rPr>
          <w:sz w:val="27"/>
          <w:szCs w:val="27"/>
          <w:lang w:val="ru-RU"/>
        </w:rPr>
        <w:tab/>
        <w:t xml:space="preserve">Конкурс проводится в области </w:t>
      </w:r>
      <w:r w:rsidR="0034164D" w:rsidRPr="009D6098">
        <w:rPr>
          <w:sz w:val="27"/>
          <w:szCs w:val="27"/>
          <w:lang w:val="ru-RU"/>
        </w:rPr>
        <w:t>детского творчества.</w:t>
      </w:r>
    </w:p>
    <w:p w:rsidR="00C511FC" w:rsidRPr="009D6098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9D6098">
        <w:rPr>
          <w:sz w:val="27"/>
          <w:szCs w:val="27"/>
          <w:lang w:val="ru-RU"/>
        </w:rPr>
        <w:t>3.2.</w:t>
      </w:r>
      <w:r w:rsidRPr="009D6098">
        <w:rPr>
          <w:sz w:val="27"/>
          <w:szCs w:val="27"/>
          <w:lang w:val="ru-RU"/>
        </w:rPr>
        <w:tab/>
      </w:r>
      <w:r w:rsidR="001606F4">
        <w:rPr>
          <w:sz w:val="27"/>
          <w:szCs w:val="27"/>
          <w:lang w:val="ru-RU"/>
        </w:rPr>
        <w:t>Исключительные</w:t>
      </w:r>
      <w:r w:rsidRPr="009D6098">
        <w:rPr>
          <w:sz w:val="27"/>
          <w:szCs w:val="27"/>
          <w:lang w:val="ru-RU"/>
        </w:rPr>
        <w:t xml:space="preserve"> права на работы, присланные на Конкурс, принадлежат </w:t>
      </w:r>
      <w:r w:rsidR="0034164D" w:rsidRPr="009D6098">
        <w:rPr>
          <w:sz w:val="27"/>
          <w:szCs w:val="27"/>
          <w:lang w:val="ru-RU"/>
        </w:rPr>
        <w:t>Организаторам Конкурса</w:t>
      </w:r>
      <w:r w:rsidRPr="009D6098">
        <w:rPr>
          <w:sz w:val="27"/>
          <w:szCs w:val="27"/>
          <w:lang w:val="ru-RU"/>
        </w:rPr>
        <w:t>.</w:t>
      </w:r>
    </w:p>
    <w:p w:rsidR="00C511FC" w:rsidRPr="009D6098" w:rsidRDefault="00C511FC" w:rsidP="00827E6E">
      <w:pPr>
        <w:ind w:firstLine="708"/>
        <w:jc w:val="both"/>
        <w:rPr>
          <w:sz w:val="27"/>
          <w:szCs w:val="27"/>
          <w:lang w:val="ru-RU"/>
        </w:rPr>
      </w:pPr>
      <w:r w:rsidRPr="009D6098">
        <w:rPr>
          <w:sz w:val="27"/>
          <w:szCs w:val="27"/>
          <w:lang w:val="ru-RU"/>
        </w:rPr>
        <w:t>3.3.</w:t>
      </w:r>
      <w:r w:rsidRPr="009D6098">
        <w:rPr>
          <w:sz w:val="27"/>
          <w:szCs w:val="27"/>
          <w:lang w:val="ru-RU"/>
        </w:rPr>
        <w:tab/>
        <w:t>В Конкурсе могут принимать участие учащиеся общеобразовательных</w:t>
      </w:r>
      <w:r w:rsidR="003501AD">
        <w:rPr>
          <w:sz w:val="27"/>
          <w:szCs w:val="27"/>
          <w:lang w:val="ru-RU"/>
        </w:rPr>
        <w:t xml:space="preserve"> организаций среднего профессионального образования и профессионального обучения, организаций </w:t>
      </w:r>
      <w:r w:rsidRPr="009D6098">
        <w:rPr>
          <w:sz w:val="27"/>
          <w:szCs w:val="27"/>
          <w:lang w:val="ru-RU"/>
        </w:rPr>
        <w:t>дополнительного образования, воскресных школ, воспитанники дошкольных и других детских учреждений России и стран зарубежья.</w:t>
      </w:r>
    </w:p>
    <w:p w:rsidR="00C511FC" w:rsidRPr="009D6098" w:rsidRDefault="00936BCA" w:rsidP="00827E6E">
      <w:pPr>
        <w:ind w:firstLine="708"/>
        <w:jc w:val="both"/>
        <w:rPr>
          <w:sz w:val="27"/>
          <w:szCs w:val="27"/>
          <w:lang w:val="ru-RU"/>
        </w:rPr>
      </w:pPr>
      <w:r w:rsidRPr="009D6098">
        <w:rPr>
          <w:sz w:val="27"/>
          <w:szCs w:val="27"/>
          <w:lang w:val="ru-RU"/>
        </w:rPr>
        <w:t>3.4.</w:t>
      </w:r>
      <w:r w:rsidRPr="009D6098">
        <w:rPr>
          <w:sz w:val="27"/>
          <w:szCs w:val="27"/>
          <w:lang w:val="ru-RU"/>
        </w:rPr>
        <w:tab/>
      </w:r>
      <w:r w:rsidR="00C511FC" w:rsidRPr="009D6098">
        <w:rPr>
          <w:sz w:val="27"/>
          <w:szCs w:val="27"/>
          <w:lang w:val="ru-RU"/>
        </w:rPr>
        <w:t>Темы, номинации Конкурса</w:t>
      </w:r>
      <w:r w:rsidR="00901EB8" w:rsidRPr="009D6098">
        <w:rPr>
          <w:sz w:val="27"/>
          <w:szCs w:val="27"/>
          <w:lang w:val="ru-RU"/>
        </w:rPr>
        <w:t>, возрастные категории,</w:t>
      </w:r>
      <w:r w:rsidR="00C511FC" w:rsidRPr="009D6098">
        <w:rPr>
          <w:sz w:val="27"/>
          <w:szCs w:val="27"/>
          <w:lang w:val="ru-RU"/>
        </w:rPr>
        <w:t xml:space="preserve"> количество призовых мест в каждой номинации утверждаютс</w:t>
      </w:r>
      <w:r w:rsidR="00901EB8" w:rsidRPr="009D6098">
        <w:rPr>
          <w:sz w:val="27"/>
          <w:szCs w:val="27"/>
          <w:lang w:val="ru-RU"/>
        </w:rPr>
        <w:t>я Председателем Оргкомитета Конкурса</w:t>
      </w:r>
      <w:r w:rsidR="00C511FC" w:rsidRPr="009D6098">
        <w:rPr>
          <w:sz w:val="27"/>
          <w:szCs w:val="27"/>
          <w:lang w:val="ru-RU"/>
        </w:rPr>
        <w:t xml:space="preserve"> ежегодно</w:t>
      </w:r>
      <w:r w:rsidR="00901EB8" w:rsidRPr="009D6098">
        <w:rPr>
          <w:sz w:val="27"/>
          <w:szCs w:val="27"/>
          <w:lang w:val="ru-RU"/>
        </w:rPr>
        <w:t xml:space="preserve"> и публикуются на официальных сайтах организаторов:</w:t>
      </w:r>
      <w:r w:rsidR="00C511FC" w:rsidRPr="009D6098">
        <w:rPr>
          <w:sz w:val="27"/>
          <w:szCs w:val="27"/>
          <w:lang w:val="ru-RU"/>
        </w:rPr>
        <w:t xml:space="preserve"> </w:t>
      </w:r>
      <w:hyperlink r:id="rId9" w:history="1">
        <w:r w:rsidR="00901EB8" w:rsidRPr="009D6098">
          <w:rPr>
            <w:rStyle w:val="af9"/>
            <w:sz w:val="27"/>
            <w:szCs w:val="27"/>
            <w:lang w:val="ru-RU"/>
          </w:rPr>
          <w:t>www.</w:t>
        </w:r>
        <w:r w:rsidR="00901EB8" w:rsidRPr="009D6098">
          <w:rPr>
            <w:rStyle w:val="af9"/>
            <w:sz w:val="27"/>
            <w:szCs w:val="27"/>
          </w:rPr>
          <w:t>pravobraz</w:t>
        </w:r>
        <w:r w:rsidR="00901EB8" w:rsidRPr="009D6098">
          <w:rPr>
            <w:rStyle w:val="af9"/>
            <w:sz w:val="27"/>
            <w:szCs w:val="27"/>
            <w:lang w:val="ru-RU"/>
          </w:rPr>
          <w:t>.ru</w:t>
        </w:r>
      </w:hyperlink>
      <w:r w:rsidR="00901EB8" w:rsidRPr="009D6098">
        <w:rPr>
          <w:sz w:val="27"/>
          <w:szCs w:val="27"/>
          <w:lang w:val="ru-RU"/>
        </w:rPr>
        <w:t xml:space="preserve"> и </w:t>
      </w:r>
      <w:hyperlink r:id="rId10" w:history="1">
        <w:r w:rsidR="00901EB8" w:rsidRPr="009D6098">
          <w:rPr>
            <w:rStyle w:val="af9"/>
            <w:sz w:val="27"/>
            <w:szCs w:val="27"/>
          </w:rPr>
          <w:t>www</w:t>
        </w:r>
        <w:r w:rsidR="00901EB8" w:rsidRPr="009D6098">
          <w:rPr>
            <w:rStyle w:val="af9"/>
            <w:sz w:val="27"/>
            <w:szCs w:val="27"/>
            <w:lang w:val="ru-RU"/>
          </w:rPr>
          <w:t>.</w:t>
        </w:r>
        <w:r w:rsidR="00901EB8" w:rsidRPr="009D6098">
          <w:rPr>
            <w:rStyle w:val="af9"/>
            <w:sz w:val="27"/>
            <w:szCs w:val="27"/>
          </w:rPr>
          <w:t>anopokolenie</w:t>
        </w:r>
        <w:r w:rsidR="00901EB8" w:rsidRPr="009D6098">
          <w:rPr>
            <w:rStyle w:val="af9"/>
            <w:sz w:val="27"/>
            <w:szCs w:val="27"/>
            <w:lang w:val="ru-RU"/>
          </w:rPr>
          <w:t>.</w:t>
        </w:r>
        <w:proofErr w:type="spellStart"/>
        <w:r w:rsidR="00901EB8" w:rsidRPr="009D6098">
          <w:rPr>
            <w:rStyle w:val="af9"/>
            <w:sz w:val="27"/>
            <w:szCs w:val="27"/>
          </w:rPr>
          <w:t>ru</w:t>
        </w:r>
        <w:proofErr w:type="spellEnd"/>
      </w:hyperlink>
      <w:r w:rsidR="00901EB8" w:rsidRPr="009D6098">
        <w:rPr>
          <w:sz w:val="27"/>
          <w:szCs w:val="27"/>
          <w:lang w:val="ru-RU"/>
        </w:rPr>
        <w:t xml:space="preserve"> </w:t>
      </w:r>
      <w:r w:rsidR="00C511FC" w:rsidRPr="009D6098">
        <w:rPr>
          <w:sz w:val="27"/>
          <w:szCs w:val="27"/>
          <w:lang w:val="ru-RU"/>
        </w:rPr>
        <w:t>в срок до 01 сентября года, в котором проводится Конкурс.</w:t>
      </w:r>
    </w:p>
    <w:p w:rsidR="00353444" w:rsidRPr="004D72FD" w:rsidRDefault="00901EB8" w:rsidP="003501AD">
      <w:pPr>
        <w:ind w:firstLine="708"/>
        <w:jc w:val="both"/>
        <w:rPr>
          <w:sz w:val="27"/>
          <w:szCs w:val="27"/>
          <w:lang w:val="ru-RU"/>
        </w:rPr>
      </w:pPr>
      <w:r w:rsidRPr="009D6098">
        <w:rPr>
          <w:sz w:val="27"/>
          <w:szCs w:val="27"/>
          <w:lang w:val="ru-RU"/>
        </w:rPr>
        <w:t xml:space="preserve">3.5. Работы, присланные </w:t>
      </w:r>
      <w:r w:rsidR="003E0EE3" w:rsidRPr="009D6098">
        <w:rPr>
          <w:sz w:val="27"/>
          <w:szCs w:val="27"/>
          <w:lang w:val="ru-RU"/>
        </w:rPr>
        <w:t>на К</w:t>
      </w:r>
      <w:r w:rsidRPr="009D6098">
        <w:rPr>
          <w:sz w:val="27"/>
          <w:szCs w:val="27"/>
          <w:lang w:val="ru-RU"/>
        </w:rPr>
        <w:t>онкурс, не рецензируются и не возвращаются.</w:t>
      </w:r>
    </w:p>
    <w:p w:rsidR="00A66B93" w:rsidRPr="003501AD" w:rsidRDefault="00353444" w:rsidP="00A66B93">
      <w:pPr>
        <w:shd w:val="clear" w:color="auto" w:fill="FFFFFF"/>
        <w:jc w:val="center"/>
        <w:rPr>
          <w:b/>
          <w:color w:val="212121"/>
          <w:sz w:val="27"/>
          <w:szCs w:val="27"/>
          <w:lang w:val="ru-RU"/>
        </w:rPr>
      </w:pPr>
      <w:r w:rsidRPr="003501AD">
        <w:rPr>
          <w:b/>
          <w:color w:val="212121"/>
          <w:sz w:val="27"/>
          <w:szCs w:val="27"/>
          <w:lang w:val="ru-RU"/>
        </w:rPr>
        <w:t xml:space="preserve">4.  </w:t>
      </w:r>
      <w:r w:rsidR="00A66B93" w:rsidRPr="003501AD">
        <w:rPr>
          <w:b/>
          <w:color w:val="212121"/>
          <w:sz w:val="27"/>
          <w:szCs w:val="27"/>
          <w:lang w:val="ru-RU"/>
        </w:rPr>
        <w:t>ТРЕБОВАНИЯ К КОНКУРСНЫМ РАБОТАМ</w:t>
      </w:r>
      <w:r w:rsidR="00501A28" w:rsidRPr="003501AD">
        <w:rPr>
          <w:b/>
          <w:color w:val="212121"/>
          <w:sz w:val="27"/>
          <w:szCs w:val="27"/>
          <w:lang w:val="ru-RU"/>
        </w:rPr>
        <w:t xml:space="preserve"> и НОМИНАЦИИ</w:t>
      </w:r>
    </w:p>
    <w:p w:rsidR="00A66B93" w:rsidRPr="009D6098" w:rsidRDefault="00A66B93" w:rsidP="00A66B93">
      <w:pPr>
        <w:shd w:val="clear" w:color="auto" w:fill="FFFFFF"/>
        <w:ind w:firstLine="709"/>
        <w:jc w:val="both"/>
        <w:rPr>
          <w:color w:val="212121"/>
          <w:sz w:val="27"/>
          <w:szCs w:val="27"/>
          <w:lang w:val="ru-RU"/>
        </w:rPr>
      </w:pPr>
      <w:r>
        <w:rPr>
          <w:color w:val="212121"/>
          <w:sz w:val="27"/>
          <w:szCs w:val="27"/>
          <w:lang w:val="ru-RU"/>
        </w:rPr>
        <w:t>4</w:t>
      </w:r>
      <w:r w:rsidRPr="00A66B93">
        <w:rPr>
          <w:color w:val="212121"/>
          <w:sz w:val="27"/>
          <w:szCs w:val="27"/>
          <w:lang w:val="ru-RU"/>
        </w:rPr>
        <w:t xml:space="preserve">.1. </w:t>
      </w:r>
      <w:r w:rsidRPr="009D6098">
        <w:rPr>
          <w:color w:val="212121"/>
          <w:sz w:val="27"/>
          <w:szCs w:val="27"/>
          <w:lang w:val="ru-RU"/>
        </w:rPr>
        <w:t>Требования к конкурсным работам утверждаются Председателем Оргкомитета Кон</w:t>
      </w:r>
      <w:r w:rsidR="003E0EE3" w:rsidRPr="009D6098">
        <w:rPr>
          <w:color w:val="212121"/>
          <w:sz w:val="27"/>
          <w:szCs w:val="27"/>
          <w:lang w:val="ru-RU"/>
        </w:rPr>
        <w:t xml:space="preserve">курса ежегодно и публикуются на </w:t>
      </w:r>
      <w:r w:rsidRPr="009D6098">
        <w:rPr>
          <w:color w:val="212121"/>
          <w:sz w:val="27"/>
          <w:szCs w:val="27"/>
          <w:lang w:val="ru-RU"/>
        </w:rPr>
        <w:t xml:space="preserve">официальных сайтах организаторов: </w:t>
      </w:r>
      <w:hyperlink r:id="rId11" w:history="1">
        <w:r w:rsidRPr="009D6098">
          <w:rPr>
            <w:rStyle w:val="af9"/>
            <w:sz w:val="27"/>
            <w:szCs w:val="27"/>
            <w:lang w:val="ru-RU"/>
          </w:rPr>
          <w:t>www.</w:t>
        </w:r>
        <w:r w:rsidRPr="009D6098">
          <w:rPr>
            <w:rStyle w:val="af9"/>
            <w:sz w:val="27"/>
            <w:szCs w:val="27"/>
          </w:rPr>
          <w:t>pravobraz</w:t>
        </w:r>
        <w:r w:rsidRPr="009D6098">
          <w:rPr>
            <w:rStyle w:val="af9"/>
            <w:sz w:val="27"/>
            <w:szCs w:val="27"/>
            <w:lang w:val="ru-RU"/>
          </w:rPr>
          <w:t>.ru</w:t>
        </w:r>
      </w:hyperlink>
      <w:r w:rsidRPr="009D6098">
        <w:rPr>
          <w:sz w:val="27"/>
          <w:szCs w:val="27"/>
          <w:lang w:val="ru-RU"/>
        </w:rPr>
        <w:t xml:space="preserve"> и </w:t>
      </w:r>
      <w:hyperlink r:id="rId12" w:history="1">
        <w:r w:rsidRPr="009D6098">
          <w:rPr>
            <w:rStyle w:val="af9"/>
            <w:sz w:val="27"/>
            <w:szCs w:val="27"/>
          </w:rPr>
          <w:t>www</w:t>
        </w:r>
        <w:r w:rsidRPr="009D6098">
          <w:rPr>
            <w:rStyle w:val="af9"/>
            <w:sz w:val="27"/>
            <w:szCs w:val="27"/>
            <w:lang w:val="ru-RU"/>
          </w:rPr>
          <w:t>.</w:t>
        </w:r>
        <w:r w:rsidRPr="009D6098">
          <w:rPr>
            <w:rStyle w:val="af9"/>
            <w:sz w:val="27"/>
            <w:szCs w:val="27"/>
          </w:rPr>
          <w:t>anopokolenie</w:t>
        </w:r>
        <w:r w:rsidRPr="009D6098">
          <w:rPr>
            <w:rStyle w:val="af9"/>
            <w:sz w:val="27"/>
            <w:szCs w:val="27"/>
            <w:lang w:val="ru-RU"/>
          </w:rPr>
          <w:t>.</w:t>
        </w:r>
        <w:proofErr w:type="spellStart"/>
        <w:r w:rsidRPr="009D6098">
          <w:rPr>
            <w:rStyle w:val="af9"/>
            <w:sz w:val="27"/>
            <w:szCs w:val="27"/>
          </w:rPr>
          <w:t>ru</w:t>
        </w:r>
        <w:proofErr w:type="spellEnd"/>
      </w:hyperlink>
      <w:r w:rsidRPr="009D6098">
        <w:rPr>
          <w:rStyle w:val="af9"/>
          <w:sz w:val="27"/>
          <w:szCs w:val="27"/>
          <w:lang w:val="ru-RU"/>
        </w:rPr>
        <w:t xml:space="preserve"> </w:t>
      </w:r>
      <w:r w:rsidRPr="009D6098">
        <w:rPr>
          <w:color w:val="212121"/>
          <w:sz w:val="27"/>
          <w:szCs w:val="27"/>
          <w:lang w:val="ru-RU"/>
        </w:rPr>
        <w:t>в срок до 01 сентября год</w:t>
      </w:r>
      <w:r w:rsidR="003501AD">
        <w:rPr>
          <w:color w:val="212121"/>
          <w:sz w:val="27"/>
          <w:szCs w:val="27"/>
          <w:lang w:val="ru-RU"/>
        </w:rPr>
        <w:t>а, в котором проводится Конкурс.</w:t>
      </w:r>
    </w:p>
    <w:p w:rsidR="00A66B93" w:rsidRPr="009D6098" w:rsidRDefault="00A66B93" w:rsidP="00A66B93">
      <w:pPr>
        <w:shd w:val="clear" w:color="auto" w:fill="FFFFFF"/>
        <w:ind w:firstLine="709"/>
        <w:jc w:val="both"/>
        <w:rPr>
          <w:color w:val="212121"/>
          <w:sz w:val="27"/>
          <w:szCs w:val="27"/>
          <w:lang w:val="ru-RU"/>
        </w:rPr>
      </w:pPr>
      <w:r w:rsidRPr="009D6098">
        <w:rPr>
          <w:color w:val="212121"/>
          <w:sz w:val="27"/>
          <w:szCs w:val="27"/>
          <w:lang w:val="ru-RU"/>
        </w:rPr>
        <w:t>4.2. Каждая работа должна сопровождаться Соглашением участника Конкурса, достигшего 14 лет, или (иного законного представителя) малолетнего участника конкурса о передаче исключительных прав на использование работы Организаторам Конкурса.</w:t>
      </w:r>
    </w:p>
    <w:p w:rsidR="00A66B93" w:rsidRPr="009D6098" w:rsidRDefault="00A66B93" w:rsidP="00A66B93">
      <w:pPr>
        <w:shd w:val="clear" w:color="auto" w:fill="FFFFFF"/>
        <w:ind w:firstLine="709"/>
        <w:jc w:val="both"/>
        <w:rPr>
          <w:color w:val="212121"/>
          <w:sz w:val="27"/>
          <w:szCs w:val="27"/>
          <w:lang w:val="ru-RU"/>
        </w:rPr>
      </w:pPr>
      <w:r w:rsidRPr="009D6098">
        <w:rPr>
          <w:color w:val="212121"/>
          <w:sz w:val="27"/>
          <w:szCs w:val="27"/>
          <w:lang w:val="ru-RU"/>
        </w:rPr>
        <w:t>4.3. Каждая работа должна сопровождаться Согласием на обработку персональных данных участника, Конкурса, достигшего 14 лет, или (иного законного представителя) малолетнего участника Конкурса.</w:t>
      </w:r>
    </w:p>
    <w:p w:rsidR="00353444" w:rsidRPr="009D6098" w:rsidRDefault="00A66B93" w:rsidP="00A66B93">
      <w:pPr>
        <w:shd w:val="clear" w:color="auto" w:fill="FFFFFF"/>
        <w:ind w:firstLine="709"/>
        <w:jc w:val="both"/>
        <w:rPr>
          <w:color w:val="212121"/>
          <w:sz w:val="27"/>
          <w:szCs w:val="27"/>
          <w:lang w:val="ru-RU"/>
        </w:rPr>
      </w:pPr>
      <w:r w:rsidRPr="009D6098">
        <w:rPr>
          <w:color w:val="212121"/>
          <w:sz w:val="27"/>
          <w:szCs w:val="27"/>
          <w:lang w:val="ru-RU"/>
        </w:rPr>
        <w:t>4.4. Работы, не соответствующие указанным требованиям, на Конкурс не принимаются.</w:t>
      </w:r>
    </w:p>
    <w:p w:rsidR="00C816E9" w:rsidRPr="00767B53" w:rsidRDefault="00C816E9" w:rsidP="00C816E9">
      <w:pPr>
        <w:pStyle w:val="1"/>
        <w:spacing w:after="0" w:line="259" w:lineRule="auto"/>
        <w:ind w:left="0" w:firstLine="0"/>
        <w:rPr>
          <w:b/>
          <w:sz w:val="28"/>
          <w:szCs w:val="28"/>
        </w:rPr>
      </w:pPr>
      <w:r w:rsidRPr="00767B53">
        <w:rPr>
          <w:b/>
          <w:sz w:val="28"/>
          <w:szCs w:val="28"/>
        </w:rPr>
        <w:t>НОМИНАЦИИ</w:t>
      </w:r>
    </w:p>
    <w:p w:rsidR="00C816E9" w:rsidRPr="00767B53" w:rsidRDefault="00C816E9" w:rsidP="00C816E9">
      <w:pPr>
        <w:spacing w:after="2" w:line="262" w:lineRule="auto"/>
        <w:jc w:val="center"/>
        <w:rPr>
          <w:b/>
          <w:szCs w:val="28"/>
          <w:lang w:val="ru-RU"/>
        </w:rPr>
      </w:pPr>
      <w:r w:rsidRPr="00767B53">
        <w:rPr>
          <w:b/>
          <w:szCs w:val="28"/>
          <w:lang w:val="ru-RU"/>
        </w:rPr>
        <w:t>Международного конкурса детского творчества</w:t>
      </w:r>
    </w:p>
    <w:p w:rsidR="006B57E9" w:rsidRDefault="00E317AA" w:rsidP="009D6098">
      <w:pPr>
        <w:spacing w:line="0" w:lineRule="atLeast"/>
        <w:jc w:val="center"/>
        <w:rPr>
          <w:b/>
          <w:szCs w:val="28"/>
          <w:lang w:val="ru-RU"/>
        </w:rPr>
      </w:pPr>
      <w:r w:rsidRPr="00767B53">
        <w:rPr>
          <w:b/>
          <w:szCs w:val="28"/>
          <w:lang w:val="ru-RU"/>
        </w:rPr>
        <w:t>«Красота Божьего мира</w:t>
      </w:r>
      <w:r w:rsidR="006B57E9">
        <w:rPr>
          <w:b/>
          <w:szCs w:val="28"/>
          <w:lang w:val="ru-RU"/>
        </w:rPr>
        <w:t>: времен связующая нить</w:t>
      </w:r>
      <w:r w:rsidRPr="00767B53">
        <w:rPr>
          <w:b/>
          <w:szCs w:val="28"/>
          <w:lang w:val="ru-RU"/>
        </w:rPr>
        <w:t>»</w:t>
      </w:r>
      <w:r w:rsidR="006B57E9">
        <w:rPr>
          <w:b/>
          <w:szCs w:val="28"/>
          <w:lang w:val="ru-RU"/>
        </w:rPr>
        <w:t xml:space="preserve">, посвященного </w:t>
      </w:r>
    </w:p>
    <w:p w:rsidR="00C816E9" w:rsidRPr="00767B53" w:rsidRDefault="006B57E9" w:rsidP="009D6098">
      <w:pPr>
        <w:spacing w:line="0" w:lineRule="atLeast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80-летию Победы в Великой Отечественной войне</w:t>
      </w:r>
    </w:p>
    <w:p w:rsidR="009D6098" w:rsidRPr="00D817DE" w:rsidRDefault="009D6098" w:rsidP="009D6098">
      <w:pPr>
        <w:spacing w:line="0" w:lineRule="atLeast"/>
        <w:jc w:val="center"/>
        <w:rPr>
          <w:b/>
          <w:u w:val="single"/>
          <w:lang w:val="ru-RU"/>
        </w:rPr>
      </w:pPr>
    </w:p>
    <w:p w:rsidR="00C816E9" w:rsidRPr="00767B53" w:rsidRDefault="00C816E9" w:rsidP="00767B53">
      <w:pPr>
        <w:numPr>
          <w:ilvl w:val="0"/>
          <w:numId w:val="18"/>
        </w:numPr>
        <w:spacing w:line="0" w:lineRule="atLeast"/>
        <w:ind w:left="567" w:right="2340" w:hanging="425"/>
        <w:rPr>
          <w:b/>
          <w:szCs w:val="28"/>
        </w:rPr>
      </w:pPr>
      <w:r w:rsidRPr="00767B53">
        <w:rPr>
          <w:b/>
          <w:szCs w:val="28"/>
        </w:rPr>
        <w:t>«ОСНОВНАЯ ТЕМАТИКА»:</w:t>
      </w:r>
    </w:p>
    <w:p w:rsidR="00C816E9" w:rsidRPr="006B57E9" w:rsidRDefault="006B57E9" w:rsidP="00EC3D44">
      <w:pPr>
        <w:tabs>
          <w:tab w:val="left" w:pos="851"/>
        </w:tabs>
        <w:spacing w:line="0" w:lineRule="atLeast"/>
        <w:ind w:right="85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1.1. Великая Отечественная война (посвящается 80-летию Победы </w:t>
      </w:r>
      <w:r w:rsidR="00C364A3">
        <w:rPr>
          <w:szCs w:val="28"/>
          <w:lang w:val="ru-RU"/>
        </w:rPr>
        <w:t xml:space="preserve">в </w:t>
      </w:r>
      <w:r w:rsidR="007F5E67">
        <w:rPr>
          <w:szCs w:val="28"/>
          <w:lang w:val="ru-RU"/>
        </w:rPr>
        <w:t>Великой Отечественной</w:t>
      </w:r>
      <w:r w:rsidR="00C364A3">
        <w:rPr>
          <w:szCs w:val="28"/>
          <w:lang w:val="ru-RU"/>
        </w:rPr>
        <w:t xml:space="preserve"> войне1941-</w:t>
      </w:r>
      <w:r w:rsidR="007F5E67">
        <w:rPr>
          <w:szCs w:val="28"/>
          <w:lang w:val="ru-RU"/>
        </w:rPr>
        <w:t>1</w:t>
      </w:r>
      <w:r>
        <w:rPr>
          <w:szCs w:val="28"/>
          <w:lang w:val="ru-RU"/>
        </w:rPr>
        <w:t>945 гг.)</w:t>
      </w:r>
    </w:p>
    <w:p w:rsidR="00C816E9" w:rsidRPr="00767B53" w:rsidRDefault="006B57E9" w:rsidP="006B57E9">
      <w:pPr>
        <w:pStyle w:val="af1"/>
        <w:tabs>
          <w:tab w:val="left" w:pos="851"/>
        </w:tabs>
        <w:spacing w:line="0" w:lineRule="atLeast"/>
        <w:ind w:left="567" w:right="2340"/>
        <w:rPr>
          <w:szCs w:val="28"/>
          <w:lang w:val="ru-RU"/>
        </w:rPr>
      </w:pPr>
      <w:r>
        <w:rPr>
          <w:szCs w:val="28"/>
          <w:lang w:val="ru-RU"/>
        </w:rPr>
        <w:t>1.2. День Победы.</w:t>
      </w:r>
    </w:p>
    <w:p w:rsidR="00C816E9" w:rsidRPr="00767B53" w:rsidRDefault="006B57E9" w:rsidP="006B57E9">
      <w:pPr>
        <w:pStyle w:val="af1"/>
        <w:tabs>
          <w:tab w:val="left" w:pos="851"/>
        </w:tabs>
        <w:spacing w:line="0" w:lineRule="atLeast"/>
        <w:ind w:left="567" w:right="2870"/>
        <w:rPr>
          <w:szCs w:val="28"/>
          <w:lang w:val="ru-RU"/>
        </w:rPr>
      </w:pPr>
      <w:r>
        <w:rPr>
          <w:szCs w:val="28"/>
          <w:lang w:val="ru-RU"/>
        </w:rPr>
        <w:t>1.3. Города –</w:t>
      </w:r>
      <w:r w:rsidR="007F5E6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герои.</w:t>
      </w:r>
    </w:p>
    <w:p w:rsidR="00C816E9" w:rsidRPr="00767B53" w:rsidRDefault="006B57E9" w:rsidP="006B57E9">
      <w:pPr>
        <w:pStyle w:val="af1"/>
        <w:tabs>
          <w:tab w:val="left" w:pos="851"/>
        </w:tabs>
        <w:spacing w:line="0" w:lineRule="atLeast"/>
        <w:ind w:left="567" w:right="2870"/>
        <w:rPr>
          <w:szCs w:val="28"/>
          <w:lang w:val="ru-RU"/>
        </w:rPr>
      </w:pPr>
      <w:r>
        <w:rPr>
          <w:szCs w:val="28"/>
          <w:lang w:val="ru-RU"/>
        </w:rPr>
        <w:t>1.4. Великая Отечественная война в моем городе.</w:t>
      </w:r>
    </w:p>
    <w:p w:rsidR="00C816E9" w:rsidRPr="006B57E9" w:rsidRDefault="006B57E9" w:rsidP="006B57E9">
      <w:pPr>
        <w:tabs>
          <w:tab w:val="left" w:pos="851"/>
        </w:tabs>
        <w:spacing w:line="0" w:lineRule="atLeast"/>
        <w:ind w:right="47"/>
        <w:rPr>
          <w:szCs w:val="28"/>
          <w:lang w:val="ru-RU"/>
        </w:rPr>
      </w:pPr>
      <w:r>
        <w:rPr>
          <w:szCs w:val="28"/>
          <w:lang w:val="ru-RU"/>
        </w:rPr>
        <w:t xml:space="preserve">        1.5. «</w:t>
      </w:r>
      <w:r w:rsidR="00B40FA5">
        <w:rPr>
          <w:szCs w:val="28"/>
          <w:lang w:val="ru-RU"/>
        </w:rPr>
        <w:t>Я помню!» (посвящается ветеранам Великой Отечественной войны)</w:t>
      </w:r>
      <w:r w:rsidR="007F5E67">
        <w:rPr>
          <w:szCs w:val="28"/>
          <w:lang w:val="ru-RU"/>
        </w:rPr>
        <w:t>.</w:t>
      </w:r>
    </w:p>
    <w:p w:rsidR="007F5E67" w:rsidRDefault="00B40FA5" w:rsidP="00B40FA5">
      <w:pPr>
        <w:tabs>
          <w:tab w:val="left" w:pos="851"/>
        </w:tabs>
        <w:spacing w:line="0" w:lineRule="atLeast"/>
        <w:ind w:right="47"/>
        <w:rPr>
          <w:lang w:val="ru-RU"/>
        </w:rPr>
      </w:pPr>
      <w:r>
        <w:rPr>
          <w:szCs w:val="28"/>
          <w:lang w:val="ru-RU"/>
        </w:rPr>
        <w:t xml:space="preserve">        1.6. Русская Православная Церковь во время Великой Отечественной                  войны.</w:t>
      </w:r>
      <w:r w:rsidR="00F923AA" w:rsidRPr="00F923AA">
        <w:rPr>
          <w:lang w:val="ru-RU"/>
        </w:rPr>
        <w:t xml:space="preserve"> </w:t>
      </w:r>
    </w:p>
    <w:p w:rsidR="00E317AA" w:rsidRDefault="00BF449C" w:rsidP="00B40FA5">
      <w:pPr>
        <w:tabs>
          <w:tab w:val="left" w:pos="851"/>
        </w:tabs>
        <w:spacing w:line="0" w:lineRule="atLeast"/>
        <w:ind w:right="47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</w:t>
      </w:r>
      <w:r w:rsidR="00F923AA" w:rsidRPr="00F923AA">
        <w:rPr>
          <w:b/>
          <w:szCs w:val="28"/>
          <w:lang w:val="ru-RU"/>
        </w:rPr>
        <w:t>Участниками конкурса могут стать ребята в двух возрастных категориях: 9-12 лет и 13-17 лет.</w:t>
      </w:r>
    </w:p>
    <w:p w:rsidR="00BF449C" w:rsidRPr="00F923AA" w:rsidRDefault="00BF449C" w:rsidP="00B40FA5">
      <w:pPr>
        <w:tabs>
          <w:tab w:val="left" w:pos="851"/>
        </w:tabs>
        <w:spacing w:line="0" w:lineRule="atLeast"/>
        <w:ind w:right="47"/>
        <w:rPr>
          <w:b/>
          <w:szCs w:val="28"/>
          <w:lang w:val="ru-RU"/>
        </w:rPr>
      </w:pPr>
    </w:p>
    <w:p w:rsidR="00C816E9" w:rsidRPr="00767B53" w:rsidRDefault="00C816E9" w:rsidP="00767B53">
      <w:pPr>
        <w:numPr>
          <w:ilvl w:val="0"/>
          <w:numId w:val="18"/>
        </w:numPr>
        <w:spacing w:line="0" w:lineRule="atLeast"/>
        <w:ind w:left="567" w:right="2340" w:hanging="425"/>
        <w:rPr>
          <w:b/>
          <w:szCs w:val="28"/>
        </w:rPr>
      </w:pPr>
      <w:r w:rsidRPr="00767B53">
        <w:rPr>
          <w:b/>
          <w:szCs w:val="28"/>
        </w:rPr>
        <w:t>«ПРАВОСЛАВНАЯ ИКОНА»:</w:t>
      </w:r>
    </w:p>
    <w:p w:rsidR="00E317AA" w:rsidRDefault="00B40FA5" w:rsidP="00EC3D44">
      <w:pPr>
        <w:spacing w:line="0" w:lineRule="atLeast"/>
        <w:ind w:right="47" w:firstLine="892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2.1. Православные святые, покровительствующие и защищающие военных различных родов войск: </w:t>
      </w:r>
      <w:proofErr w:type="spellStart"/>
      <w:r>
        <w:rPr>
          <w:szCs w:val="28"/>
          <w:lang w:val="ru-RU"/>
        </w:rPr>
        <w:t>св.вмч</w:t>
      </w:r>
      <w:proofErr w:type="spellEnd"/>
      <w:r>
        <w:rPr>
          <w:szCs w:val="28"/>
          <w:lang w:val="ru-RU"/>
        </w:rPr>
        <w:t xml:space="preserve">. Георгий Победоносец, </w:t>
      </w:r>
      <w:proofErr w:type="spellStart"/>
      <w:r>
        <w:rPr>
          <w:szCs w:val="28"/>
          <w:lang w:val="ru-RU"/>
        </w:rPr>
        <w:t>св.бг</w:t>
      </w:r>
      <w:proofErr w:type="spellEnd"/>
      <w:r>
        <w:rPr>
          <w:szCs w:val="28"/>
          <w:lang w:val="ru-RU"/>
        </w:rPr>
        <w:t xml:space="preserve">. князь Александр Невский, </w:t>
      </w:r>
      <w:proofErr w:type="spellStart"/>
      <w:r>
        <w:rPr>
          <w:szCs w:val="28"/>
          <w:lang w:val="ru-RU"/>
        </w:rPr>
        <w:t>вмч</w:t>
      </w:r>
      <w:proofErr w:type="spellEnd"/>
      <w:r>
        <w:rPr>
          <w:szCs w:val="28"/>
          <w:lang w:val="ru-RU"/>
        </w:rPr>
        <w:t xml:space="preserve">. Дмитрий </w:t>
      </w:r>
      <w:proofErr w:type="spellStart"/>
      <w:r>
        <w:rPr>
          <w:szCs w:val="28"/>
          <w:lang w:val="ru-RU"/>
        </w:rPr>
        <w:t>Солу</w:t>
      </w:r>
      <w:r w:rsidR="0048531A">
        <w:rPr>
          <w:szCs w:val="28"/>
          <w:lang w:val="ru-RU"/>
        </w:rPr>
        <w:t>нский</w:t>
      </w:r>
      <w:proofErr w:type="spellEnd"/>
      <w:r w:rsidR="0048531A">
        <w:rPr>
          <w:szCs w:val="28"/>
          <w:lang w:val="ru-RU"/>
        </w:rPr>
        <w:t xml:space="preserve">, </w:t>
      </w:r>
      <w:proofErr w:type="spellStart"/>
      <w:r w:rsidR="0048531A">
        <w:rPr>
          <w:szCs w:val="28"/>
          <w:lang w:val="ru-RU"/>
        </w:rPr>
        <w:t>архистр</w:t>
      </w:r>
      <w:proofErr w:type="spellEnd"/>
      <w:r w:rsidR="0048531A">
        <w:rPr>
          <w:szCs w:val="28"/>
          <w:lang w:val="ru-RU"/>
        </w:rPr>
        <w:t>. Михаил, Казанская икона Божьей Матери, Тихвинская икона Божьей Матери и т.д.</w:t>
      </w:r>
    </w:p>
    <w:p w:rsidR="00F923AA" w:rsidRDefault="00F923AA" w:rsidP="00EC3D44">
      <w:pPr>
        <w:spacing w:line="0" w:lineRule="atLeast"/>
        <w:ind w:right="47" w:firstLine="892"/>
        <w:jc w:val="both"/>
        <w:rPr>
          <w:b/>
          <w:szCs w:val="28"/>
          <w:lang w:val="ru-RU"/>
        </w:rPr>
      </w:pPr>
      <w:r w:rsidRPr="00F923AA">
        <w:rPr>
          <w:b/>
          <w:szCs w:val="28"/>
          <w:lang w:val="ru-RU"/>
        </w:rPr>
        <w:t>В этой номинации могут принять участие только учащиеся иконописных школ или мастерских, достигшие возраста 13-17 лет. Работы должны быть выполнены с соблюдением канонов православной иконописи</w:t>
      </w:r>
      <w:r w:rsidR="00BF449C">
        <w:rPr>
          <w:b/>
          <w:szCs w:val="28"/>
          <w:lang w:val="ru-RU"/>
        </w:rPr>
        <w:t>.</w:t>
      </w:r>
    </w:p>
    <w:p w:rsidR="00BF449C" w:rsidRDefault="00BF449C" w:rsidP="00E317AA">
      <w:pPr>
        <w:spacing w:line="0" w:lineRule="atLeast"/>
        <w:ind w:left="326" w:right="47" w:firstLine="566"/>
        <w:jc w:val="both"/>
        <w:rPr>
          <w:b/>
          <w:szCs w:val="28"/>
          <w:lang w:val="ru-RU"/>
        </w:rPr>
      </w:pPr>
    </w:p>
    <w:p w:rsidR="00EC3D44" w:rsidRDefault="00EC3D44" w:rsidP="00E317AA">
      <w:pPr>
        <w:spacing w:line="0" w:lineRule="atLeast"/>
        <w:ind w:left="326" w:right="47" w:firstLine="566"/>
        <w:jc w:val="both"/>
        <w:rPr>
          <w:b/>
          <w:szCs w:val="28"/>
          <w:lang w:val="ru-RU"/>
        </w:rPr>
      </w:pPr>
    </w:p>
    <w:p w:rsidR="00EC3D44" w:rsidRPr="00F923AA" w:rsidRDefault="00EC3D44" w:rsidP="00E317AA">
      <w:pPr>
        <w:spacing w:line="0" w:lineRule="atLeast"/>
        <w:ind w:left="326" w:right="47" w:firstLine="566"/>
        <w:jc w:val="both"/>
        <w:rPr>
          <w:b/>
          <w:szCs w:val="28"/>
          <w:lang w:val="ru-RU"/>
        </w:rPr>
      </w:pPr>
    </w:p>
    <w:p w:rsidR="00C816E9" w:rsidRPr="00767B53" w:rsidRDefault="00E317AA" w:rsidP="00767B53">
      <w:pPr>
        <w:spacing w:line="0" w:lineRule="atLeast"/>
        <w:ind w:right="47" w:firstLine="142"/>
        <w:jc w:val="both"/>
        <w:rPr>
          <w:szCs w:val="28"/>
          <w:lang w:val="ru-RU"/>
        </w:rPr>
      </w:pPr>
      <w:r w:rsidRPr="00767B53">
        <w:rPr>
          <w:b/>
          <w:szCs w:val="28"/>
          <w:lang w:val="ru-RU"/>
        </w:rPr>
        <w:lastRenderedPageBreak/>
        <w:t>3.</w:t>
      </w:r>
      <w:r w:rsidR="00767B53">
        <w:rPr>
          <w:b/>
          <w:szCs w:val="28"/>
          <w:lang w:val="ru-RU"/>
        </w:rPr>
        <w:t xml:space="preserve">     </w:t>
      </w:r>
      <w:r w:rsidR="00C816E9" w:rsidRPr="00767B53">
        <w:rPr>
          <w:b/>
          <w:szCs w:val="28"/>
          <w:lang w:val="ru-RU"/>
        </w:rPr>
        <w:t>«РОСПИСЬ ПО ФАРФОРУ»:</w:t>
      </w:r>
    </w:p>
    <w:p w:rsidR="00C816E9" w:rsidRDefault="0048531A" w:rsidP="00EC3D44">
      <w:pPr>
        <w:shd w:val="clear" w:color="auto" w:fill="FFFFFF"/>
        <w:spacing w:line="0" w:lineRule="atLeast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3.1. Великая Отечественная </w:t>
      </w:r>
      <w:r w:rsidR="00784056">
        <w:rPr>
          <w:szCs w:val="28"/>
          <w:lang w:val="ru-RU"/>
        </w:rPr>
        <w:t>война (посвящается 80-летию Победы в великой Отечественной войне 1941-1945гг.)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Cs w:val="28"/>
          <w:lang w:val="ru-RU"/>
        </w:rPr>
      </w:pPr>
      <w:r>
        <w:rPr>
          <w:szCs w:val="28"/>
          <w:lang w:val="ru-RU"/>
        </w:rPr>
        <w:t>3.2. День Победы.</w:t>
      </w:r>
    </w:p>
    <w:p w:rsidR="00784056" w:rsidRPr="00784056" w:rsidRDefault="00784056" w:rsidP="00784056">
      <w:pPr>
        <w:shd w:val="clear" w:color="auto" w:fill="FFFFFF"/>
        <w:spacing w:line="0" w:lineRule="atLeast"/>
        <w:ind w:left="709"/>
        <w:jc w:val="both"/>
        <w:rPr>
          <w:szCs w:val="28"/>
          <w:lang w:val="ru-RU"/>
        </w:rPr>
      </w:pPr>
      <w:r>
        <w:rPr>
          <w:szCs w:val="28"/>
          <w:lang w:val="ru-RU"/>
        </w:rPr>
        <w:t>3.3</w:t>
      </w:r>
      <w:r w:rsidRPr="00784056">
        <w:rPr>
          <w:szCs w:val="28"/>
          <w:lang w:val="ru-RU"/>
        </w:rPr>
        <w:t>. Города –</w:t>
      </w:r>
      <w:r w:rsidR="00BF449C">
        <w:rPr>
          <w:szCs w:val="28"/>
          <w:lang w:val="ru-RU"/>
        </w:rPr>
        <w:t xml:space="preserve"> </w:t>
      </w:r>
      <w:r w:rsidRPr="00784056">
        <w:rPr>
          <w:szCs w:val="28"/>
          <w:lang w:val="ru-RU"/>
        </w:rPr>
        <w:t>герои.</w:t>
      </w:r>
    </w:p>
    <w:p w:rsidR="00784056" w:rsidRPr="00784056" w:rsidRDefault="00784056" w:rsidP="00784056">
      <w:pPr>
        <w:shd w:val="clear" w:color="auto" w:fill="FFFFFF"/>
        <w:spacing w:line="0" w:lineRule="atLeast"/>
        <w:ind w:left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784056">
        <w:rPr>
          <w:szCs w:val="28"/>
          <w:lang w:val="ru-RU"/>
        </w:rPr>
        <w:t>.4. Великая Отечественная война в моем городе.</w:t>
      </w:r>
    </w:p>
    <w:p w:rsidR="00784056" w:rsidRDefault="00784056" w:rsidP="00784056">
      <w:pPr>
        <w:shd w:val="clear" w:color="auto" w:fill="FFFFFF"/>
        <w:spacing w:line="0" w:lineRule="atLeast"/>
        <w:ind w:left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784056">
        <w:rPr>
          <w:szCs w:val="28"/>
          <w:lang w:val="ru-RU"/>
        </w:rPr>
        <w:t>.5. «Я помню!» (посвящается ветеранам Великой Отечественной войны)</w:t>
      </w:r>
    </w:p>
    <w:p w:rsidR="00F923AA" w:rsidRDefault="00F923AA" w:rsidP="00EC3D44">
      <w:pPr>
        <w:shd w:val="clear" w:color="auto" w:fill="FFFFFF"/>
        <w:spacing w:line="0" w:lineRule="atLeast"/>
        <w:ind w:firstLine="709"/>
        <w:jc w:val="both"/>
        <w:rPr>
          <w:b/>
          <w:szCs w:val="28"/>
          <w:lang w:val="ru-RU"/>
        </w:rPr>
      </w:pPr>
      <w:r w:rsidRPr="00F923AA">
        <w:rPr>
          <w:b/>
          <w:szCs w:val="28"/>
          <w:lang w:val="ru-RU"/>
        </w:rPr>
        <w:t>Номинация предполагает участие детей 13-17 лет, преимущественно учащихся художественных средних и средних специальных учебных заведений (имеет дополнительные требования к оформлению работ).</w:t>
      </w:r>
    </w:p>
    <w:p w:rsidR="00BF449C" w:rsidRPr="00F923AA" w:rsidRDefault="00BF449C" w:rsidP="00784056">
      <w:pPr>
        <w:shd w:val="clear" w:color="auto" w:fill="FFFFFF"/>
        <w:spacing w:line="0" w:lineRule="atLeast"/>
        <w:ind w:left="709"/>
        <w:jc w:val="both"/>
        <w:rPr>
          <w:b/>
          <w:szCs w:val="28"/>
          <w:lang w:val="ru-RU"/>
        </w:rPr>
      </w:pPr>
    </w:p>
    <w:p w:rsidR="00784056" w:rsidRPr="00784056" w:rsidRDefault="00784056" w:rsidP="00784056">
      <w:pPr>
        <w:shd w:val="clear" w:color="auto" w:fill="FFFFFF"/>
        <w:spacing w:line="0" w:lineRule="atLeast"/>
        <w:jc w:val="both"/>
        <w:rPr>
          <w:b/>
          <w:szCs w:val="28"/>
          <w:lang w:val="ru-RU"/>
        </w:rPr>
      </w:pPr>
      <w:r w:rsidRPr="00784056">
        <w:rPr>
          <w:b/>
          <w:szCs w:val="28"/>
          <w:lang w:val="ru-RU"/>
        </w:rPr>
        <w:t>4.       «РАССКАЗ»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 w:rsidRPr="00784056">
        <w:rPr>
          <w:sz w:val="27"/>
          <w:szCs w:val="27"/>
          <w:lang w:val="ru-RU"/>
        </w:rPr>
        <w:t xml:space="preserve">4.1. </w:t>
      </w:r>
      <w:r>
        <w:rPr>
          <w:sz w:val="27"/>
          <w:szCs w:val="27"/>
          <w:lang w:val="ru-RU"/>
        </w:rPr>
        <w:t>Герои Великой Отечественной войны.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4.2.  «На передовой».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4.3</w:t>
      </w:r>
      <w:r w:rsidR="00BF449C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 xml:space="preserve"> Ленинградская блокада.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4.4. Сталинградская битва.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4.5. День Победы.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4.6. Наследие и наследники.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4.7. Из истории моей семьи.</w:t>
      </w:r>
    </w:p>
    <w:p w:rsidR="00784056" w:rsidRDefault="00784056" w:rsidP="009D6098">
      <w:pPr>
        <w:shd w:val="clear" w:color="auto" w:fill="FFFFFF"/>
        <w:spacing w:line="0" w:lineRule="atLeast"/>
        <w:ind w:left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4.8. «Мы помним».</w:t>
      </w:r>
    </w:p>
    <w:p w:rsidR="00784056" w:rsidRDefault="00F923AA" w:rsidP="00EC3D44">
      <w:pPr>
        <w:shd w:val="clear" w:color="auto" w:fill="FFFFFF"/>
        <w:spacing w:line="0" w:lineRule="atLeast"/>
        <w:ind w:firstLine="709"/>
        <w:jc w:val="both"/>
        <w:rPr>
          <w:b/>
          <w:sz w:val="27"/>
          <w:szCs w:val="27"/>
          <w:lang w:val="ru-RU"/>
        </w:rPr>
      </w:pPr>
      <w:r w:rsidRPr="00F923AA">
        <w:rPr>
          <w:b/>
          <w:sz w:val="27"/>
          <w:szCs w:val="27"/>
          <w:lang w:val="ru-RU"/>
        </w:rPr>
        <w:t>Номинация предполагает участие детей 13-17 лет, преимущественно учащихся художественных средних и средних специальных учебных заведений (имеет дополнительные требования к оформлению работ).</w:t>
      </w:r>
    </w:p>
    <w:p w:rsidR="00BF449C" w:rsidRPr="00F923AA" w:rsidRDefault="00BF449C" w:rsidP="009D6098">
      <w:pPr>
        <w:shd w:val="clear" w:color="auto" w:fill="FFFFFF"/>
        <w:spacing w:line="0" w:lineRule="atLeast"/>
        <w:ind w:left="709"/>
        <w:jc w:val="both"/>
        <w:rPr>
          <w:b/>
          <w:sz w:val="27"/>
          <w:szCs w:val="27"/>
          <w:lang w:val="ru-RU"/>
        </w:rPr>
      </w:pPr>
    </w:p>
    <w:p w:rsidR="00A66B93" w:rsidRPr="001B60EC" w:rsidRDefault="009B158F" w:rsidP="00767B53">
      <w:pPr>
        <w:spacing w:after="139" w:line="248" w:lineRule="auto"/>
        <w:ind w:left="393" w:firstLine="316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1. </w:t>
      </w:r>
      <w:r w:rsidR="000417D0">
        <w:rPr>
          <w:b/>
          <w:szCs w:val="28"/>
          <w:lang w:val="ru-RU"/>
        </w:rPr>
        <w:t xml:space="preserve">ТРЕБОВАНИЯ К </w:t>
      </w:r>
      <w:r w:rsidR="00845B3D">
        <w:rPr>
          <w:b/>
          <w:szCs w:val="28"/>
          <w:lang w:val="ru-RU"/>
        </w:rPr>
        <w:t>КОНКУРСНЫМ РАБОТАМ</w:t>
      </w:r>
      <w:r w:rsidR="00EC0638" w:rsidRPr="001B60EC">
        <w:rPr>
          <w:b/>
          <w:szCs w:val="28"/>
          <w:lang w:val="ru-RU"/>
        </w:rPr>
        <w:t>:</w:t>
      </w:r>
    </w:p>
    <w:p w:rsidR="00A66B93" w:rsidRPr="00A66B93" w:rsidRDefault="00EC0638" w:rsidP="003E0EE3">
      <w:pPr>
        <w:spacing w:after="24" w:line="27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A66B93">
        <w:rPr>
          <w:lang w:val="ru-RU"/>
        </w:rPr>
        <w:t>1.</w:t>
      </w:r>
      <w:r w:rsidR="009B158F">
        <w:rPr>
          <w:lang w:val="ru-RU"/>
        </w:rPr>
        <w:t xml:space="preserve">1. </w:t>
      </w:r>
      <w:r w:rsidR="00A66B93" w:rsidRPr="00A66B93">
        <w:rPr>
          <w:lang w:val="ru-RU"/>
        </w:rPr>
        <w:t xml:space="preserve">На оборотной стороне художественной работы </w:t>
      </w:r>
      <w:r w:rsidR="001B60EC" w:rsidRPr="001B60EC">
        <w:rPr>
          <w:b/>
          <w:lang w:val="ru-RU"/>
        </w:rPr>
        <w:t>на этикетке</w:t>
      </w:r>
      <w:r w:rsidR="001B60EC">
        <w:rPr>
          <w:lang w:val="ru-RU"/>
        </w:rPr>
        <w:t xml:space="preserve"> </w:t>
      </w:r>
      <w:r w:rsidR="00A66B93" w:rsidRPr="00A66B93">
        <w:rPr>
          <w:lang w:val="ru-RU"/>
        </w:rPr>
        <w:t>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заведения, его адрес.</w:t>
      </w:r>
    </w:p>
    <w:p w:rsidR="00EC0638" w:rsidRDefault="009B158F" w:rsidP="00EC0638">
      <w:pPr>
        <w:ind w:left="408" w:firstLine="316"/>
        <w:rPr>
          <w:lang w:val="ru-RU"/>
        </w:rPr>
      </w:pPr>
      <w:r>
        <w:rPr>
          <w:lang w:val="ru-RU"/>
        </w:rPr>
        <w:t>1.</w:t>
      </w:r>
      <w:r w:rsidR="00A66B93" w:rsidRPr="00EC0638">
        <w:rPr>
          <w:lang w:val="ru-RU"/>
        </w:rPr>
        <w:t xml:space="preserve">2. </w:t>
      </w:r>
      <w:r>
        <w:rPr>
          <w:lang w:val="ru-RU"/>
        </w:rPr>
        <w:t xml:space="preserve"> </w:t>
      </w:r>
      <w:r w:rsidR="00A66B93" w:rsidRPr="00EC0638">
        <w:rPr>
          <w:lang w:val="ru-RU"/>
        </w:rPr>
        <w:t>Работа выполняется одним автором.</w:t>
      </w:r>
    </w:p>
    <w:p w:rsidR="00EC0638" w:rsidRDefault="009B158F" w:rsidP="009B158F">
      <w:pPr>
        <w:ind w:firstLine="709"/>
        <w:rPr>
          <w:lang w:val="ru-RU"/>
        </w:rPr>
      </w:pPr>
      <w:r>
        <w:rPr>
          <w:lang w:val="ru-RU"/>
        </w:rPr>
        <w:t>1.3</w:t>
      </w:r>
      <w:r w:rsidR="00A66B93" w:rsidRPr="00A66B93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A66B93" w:rsidRPr="00A66B93">
        <w:rPr>
          <w:lang w:val="ru-RU"/>
        </w:rPr>
        <w:t>Работы, подаваемые на Конкурс, должны соответствовать его тематике.</w:t>
      </w:r>
    </w:p>
    <w:p w:rsidR="00EC0638" w:rsidRDefault="00EC0638" w:rsidP="00EC0638">
      <w:pPr>
        <w:ind w:firstLine="316"/>
        <w:jc w:val="both"/>
        <w:rPr>
          <w:lang w:val="ru-RU"/>
        </w:rPr>
      </w:pPr>
      <w:r>
        <w:rPr>
          <w:lang w:val="ru-RU"/>
        </w:rPr>
        <w:t xml:space="preserve">     </w:t>
      </w:r>
      <w:r w:rsidR="009B158F">
        <w:rPr>
          <w:lang w:val="ru-RU"/>
        </w:rPr>
        <w:t>1.</w:t>
      </w:r>
      <w:r>
        <w:rPr>
          <w:lang w:val="ru-RU"/>
        </w:rPr>
        <w:t xml:space="preserve">4. </w:t>
      </w:r>
      <w:r w:rsidR="00A66B93" w:rsidRPr="00A66B93">
        <w:rPr>
          <w:lang w:val="ru-RU"/>
        </w:rPr>
        <w:t xml:space="preserve">Количество работ, представленных одним участником на </w:t>
      </w:r>
      <w:r w:rsidR="006D7A3F" w:rsidRPr="00A66B93">
        <w:rPr>
          <w:lang w:val="ru-RU"/>
        </w:rPr>
        <w:t xml:space="preserve">Конкурс, </w:t>
      </w:r>
      <w:r w:rsidR="006D7A3F">
        <w:rPr>
          <w:lang w:val="ru-RU"/>
        </w:rPr>
        <w:t>ограниченно</w:t>
      </w:r>
      <w:r w:rsidR="00BF449C">
        <w:rPr>
          <w:lang w:val="ru-RU"/>
        </w:rPr>
        <w:t xml:space="preserve"> -1 работа в одной номинации</w:t>
      </w:r>
      <w:r w:rsidR="00A66B93" w:rsidRPr="00A66B93">
        <w:rPr>
          <w:lang w:val="ru-RU"/>
        </w:rPr>
        <w:t>.</w:t>
      </w:r>
    </w:p>
    <w:p w:rsidR="00EC0638" w:rsidRDefault="00EC0638" w:rsidP="00EC0638">
      <w:pPr>
        <w:ind w:firstLine="316"/>
        <w:rPr>
          <w:lang w:val="ru-RU"/>
        </w:rPr>
      </w:pPr>
      <w:r>
        <w:rPr>
          <w:lang w:val="ru-RU"/>
        </w:rPr>
        <w:tab/>
      </w:r>
      <w:r w:rsidR="009B158F">
        <w:rPr>
          <w:lang w:val="ru-RU"/>
        </w:rPr>
        <w:t>1.</w:t>
      </w:r>
      <w:r>
        <w:rPr>
          <w:lang w:val="ru-RU"/>
        </w:rPr>
        <w:t xml:space="preserve">5. </w:t>
      </w:r>
      <w:r w:rsidR="00A66B93" w:rsidRPr="00A66B93">
        <w:rPr>
          <w:lang w:val="ru-RU"/>
        </w:rPr>
        <w:t>Художественные работы выполняются в графической (карандашом) или живописной (акварелью, гуашью, пастелью, маслом, тушью) технике.</w:t>
      </w:r>
    </w:p>
    <w:p w:rsidR="00A66B93" w:rsidRDefault="00EC0638" w:rsidP="00EC0638">
      <w:pPr>
        <w:ind w:firstLine="426"/>
        <w:jc w:val="both"/>
        <w:rPr>
          <w:lang w:val="ru-RU"/>
        </w:rPr>
      </w:pPr>
      <w:r>
        <w:rPr>
          <w:lang w:val="ru-RU"/>
        </w:rPr>
        <w:tab/>
      </w:r>
      <w:r w:rsidR="009B158F">
        <w:rPr>
          <w:lang w:val="ru-RU"/>
        </w:rPr>
        <w:t>1.</w:t>
      </w:r>
      <w:r>
        <w:rPr>
          <w:lang w:val="ru-RU"/>
        </w:rPr>
        <w:t xml:space="preserve">6. </w:t>
      </w:r>
      <w:r w:rsidR="00A66B93" w:rsidRPr="00A66B93">
        <w:rPr>
          <w:lang w:val="ru-RU"/>
        </w:rPr>
        <w:t>Работа должна быть выполнена в том году, в котором проводится Конкурс.</w:t>
      </w:r>
    </w:p>
    <w:p w:rsidR="000417D0" w:rsidRPr="009E7A5A" w:rsidRDefault="000417D0" w:rsidP="00EC0638">
      <w:pPr>
        <w:ind w:firstLine="426"/>
        <w:jc w:val="both"/>
        <w:rPr>
          <w:b/>
          <w:lang w:val="ru-RU"/>
        </w:rPr>
      </w:pPr>
      <w:r w:rsidRPr="009E7A5A">
        <w:rPr>
          <w:b/>
          <w:lang w:val="ru-RU"/>
        </w:rPr>
        <w:t>К рисункам обязательно прилагается пакет документов, в который входят:</w:t>
      </w:r>
    </w:p>
    <w:p w:rsidR="009E7A5A" w:rsidRPr="009E7A5A" w:rsidRDefault="009E7A5A" w:rsidP="00EC0638">
      <w:pPr>
        <w:ind w:firstLine="426"/>
        <w:jc w:val="both"/>
        <w:rPr>
          <w:lang w:val="ru-RU"/>
        </w:rPr>
      </w:pPr>
      <w:r w:rsidRPr="009E7A5A">
        <w:rPr>
          <w:lang w:val="ru-RU"/>
        </w:rPr>
        <w:t>-оформленная по шаблону заявка на участие;</w:t>
      </w:r>
    </w:p>
    <w:p w:rsidR="00845B3D" w:rsidRPr="009E7A5A" w:rsidRDefault="00845B3D" w:rsidP="00EC0638">
      <w:pPr>
        <w:ind w:firstLine="426"/>
        <w:jc w:val="both"/>
        <w:rPr>
          <w:lang w:val="ru-RU"/>
        </w:rPr>
      </w:pPr>
      <w:r w:rsidRPr="009E7A5A">
        <w:rPr>
          <w:lang w:val="ru-RU"/>
        </w:rPr>
        <w:t>-копия документа, удостоверяющего личность и возраст участника;</w:t>
      </w:r>
    </w:p>
    <w:p w:rsidR="009E7A5A" w:rsidRPr="009E7A5A" w:rsidRDefault="009E7A5A" w:rsidP="00EC0638">
      <w:pPr>
        <w:ind w:firstLine="426"/>
        <w:jc w:val="both"/>
        <w:rPr>
          <w:lang w:val="ru-RU"/>
        </w:rPr>
      </w:pPr>
      <w:r w:rsidRPr="009E7A5A">
        <w:rPr>
          <w:lang w:val="ru-RU"/>
        </w:rPr>
        <w:t>-согласие на передачу авторских прав;</w:t>
      </w:r>
    </w:p>
    <w:p w:rsidR="009E7A5A" w:rsidRDefault="009E7A5A" w:rsidP="00EC0638">
      <w:pPr>
        <w:ind w:firstLine="426"/>
        <w:jc w:val="both"/>
        <w:rPr>
          <w:lang w:val="ru-RU"/>
        </w:rPr>
      </w:pPr>
      <w:r w:rsidRPr="009E7A5A">
        <w:rPr>
          <w:lang w:val="ru-RU"/>
        </w:rPr>
        <w:lastRenderedPageBreak/>
        <w:t>-согласие на передачу персональных данных.</w:t>
      </w:r>
    </w:p>
    <w:p w:rsidR="00BF449C" w:rsidRPr="009E7A5A" w:rsidRDefault="00BF449C" w:rsidP="00EC0638">
      <w:pPr>
        <w:ind w:firstLine="426"/>
        <w:jc w:val="both"/>
        <w:rPr>
          <w:lang w:val="ru-RU"/>
        </w:rPr>
      </w:pPr>
    </w:p>
    <w:p w:rsidR="009E7A5A" w:rsidRPr="009E7A5A" w:rsidRDefault="009E7A5A" w:rsidP="00EC0638">
      <w:pPr>
        <w:ind w:firstLine="426"/>
        <w:jc w:val="both"/>
        <w:rPr>
          <w:b/>
          <w:lang w:val="ru-RU"/>
        </w:rPr>
      </w:pPr>
      <w:r>
        <w:rPr>
          <w:b/>
          <w:lang w:val="ru-RU"/>
        </w:rPr>
        <w:t>Работы, не соответствующие требованиям Конкурса и без полного пакета документов, на муниципальный этап конкурса приниматься не будут.</w:t>
      </w:r>
    </w:p>
    <w:p w:rsidR="00767B53" w:rsidRPr="00767B53" w:rsidRDefault="00767B53" w:rsidP="00EC0638">
      <w:pPr>
        <w:ind w:firstLine="426"/>
        <w:jc w:val="both"/>
        <w:rPr>
          <w:sz w:val="20"/>
          <w:lang w:val="ru-RU"/>
        </w:rPr>
      </w:pPr>
    </w:p>
    <w:p w:rsidR="009B158F" w:rsidRPr="008A138E" w:rsidRDefault="008A138E" w:rsidP="00767B53">
      <w:pPr>
        <w:spacing w:after="139" w:line="276" w:lineRule="auto"/>
        <w:ind w:left="14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2. </w:t>
      </w:r>
      <w:r w:rsidR="00A66B93" w:rsidRPr="008A138E">
        <w:rPr>
          <w:b/>
          <w:szCs w:val="28"/>
          <w:lang w:val="ru-RU"/>
        </w:rPr>
        <w:t>«ОСНОВНАЯ ТЕМАТИКА»:</w:t>
      </w:r>
    </w:p>
    <w:p w:rsidR="00EC0638" w:rsidRPr="008A138E" w:rsidRDefault="009B158F" w:rsidP="009B158F">
      <w:pPr>
        <w:pStyle w:val="af1"/>
        <w:spacing w:after="24" w:line="276" w:lineRule="auto"/>
        <w:ind w:left="709"/>
        <w:jc w:val="both"/>
        <w:rPr>
          <w:color w:val="auto"/>
          <w:lang w:val="ru-RU"/>
        </w:rPr>
      </w:pPr>
      <w:r w:rsidRPr="008A138E">
        <w:rPr>
          <w:color w:val="auto"/>
          <w:lang w:val="ru-RU"/>
        </w:rPr>
        <w:t xml:space="preserve">2.1. </w:t>
      </w:r>
      <w:r w:rsidR="008A138E">
        <w:rPr>
          <w:color w:val="auto"/>
          <w:lang w:val="ru-RU"/>
        </w:rPr>
        <w:t xml:space="preserve"> </w:t>
      </w:r>
      <w:r w:rsidR="00A66B93" w:rsidRPr="008A138E">
        <w:rPr>
          <w:color w:val="auto"/>
          <w:lang w:val="ru-RU"/>
        </w:rPr>
        <w:t>Размер работ составляет не менее 30х40 см</w:t>
      </w:r>
      <w:r w:rsidR="00F040F4" w:rsidRPr="008A138E">
        <w:rPr>
          <w:color w:val="auto"/>
          <w:lang w:val="ru-RU"/>
        </w:rPr>
        <w:t>(А3)</w:t>
      </w:r>
      <w:r w:rsidR="00A66B93" w:rsidRPr="008A138E">
        <w:rPr>
          <w:color w:val="auto"/>
          <w:lang w:val="ru-RU"/>
        </w:rPr>
        <w:t xml:space="preserve"> и не более 50х70 см.</w:t>
      </w:r>
    </w:p>
    <w:p w:rsidR="00EC0638" w:rsidRPr="008A138E" w:rsidRDefault="009B158F" w:rsidP="009B158F">
      <w:pPr>
        <w:spacing w:line="270" w:lineRule="auto"/>
        <w:ind w:left="710"/>
        <w:jc w:val="both"/>
        <w:rPr>
          <w:color w:val="auto"/>
          <w:lang w:val="ru-RU"/>
        </w:rPr>
      </w:pPr>
      <w:r w:rsidRPr="008A138E">
        <w:rPr>
          <w:color w:val="auto"/>
          <w:lang w:val="ru-RU"/>
        </w:rPr>
        <w:t xml:space="preserve">2.2. </w:t>
      </w:r>
      <w:r w:rsidR="008A138E">
        <w:rPr>
          <w:color w:val="auto"/>
          <w:lang w:val="ru-RU"/>
        </w:rPr>
        <w:t xml:space="preserve"> </w:t>
      </w:r>
      <w:r w:rsidR="00A66B93" w:rsidRPr="008A138E">
        <w:rPr>
          <w:color w:val="auto"/>
          <w:lang w:val="ru-RU"/>
        </w:rPr>
        <w:t>Работы имеют поля шириной не менее 0,5 см.</w:t>
      </w:r>
    </w:p>
    <w:p w:rsidR="009B158F" w:rsidRPr="008A138E" w:rsidRDefault="009B158F" w:rsidP="009B158F">
      <w:pPr>
        <w:spacing w:line="270" w:lineRule="auto"/>
        <w:ind w:left="710"/>
        <w:jc w:val="both"/>
        <w:rPr>
          <w:color w:val="auto"/>
          <w:lang w:val="ru-RU"/>
        </w:rPr>
      </w:pPr>
      <w:r w:rsidRPr="008A138E">
        <w:rPr>
          <w:color w:val="auto"/>
          <w:lang w:val="ru-RU"/>
        </w:rPr>
        <w:t xml:space="preserve">2.3. </w:t>
      </w:r>
      <w:r w:rsidR="008A138E">
        <w:rPr>
          <w:color w:val="auto"/>
          <w:lang w:val="ru-RU"/>
        </w:rPr>
        <w:t xml:space="preserve"> </w:t>
      </w:r>
      <w:r w:rsidRPr="008A138E">
        <w:rPr>
          <w:color w:val="auto"/>
          <w:lang w:val="ru-RU"/>
        </w:rPr>
        <w:t>Работы не оформляются паспарту или рамами.</w:t>
      </w:r>
    </w:p>
    <w:p w:rsidR="009B158F" w:rsidRPr="009B158F" w:rsidRDefault="009B158F" w:rsidP="009B158F">
      <w:pPr>
        <w:spacing w:line="270" w:lineRule="auto"/>
        <w:ind w:left="710"/>
        <w:jc w:val="both"/>
        <w:rPr>
          <w:sz w:val="20"/>
          <w:lang w:val="ru-RU"/>
        </w:rPr>
      </w:pPr>
    </w:p>
    <w:p w:rsidR="00A66B93" w:rsidRPr="009B158F" w:rsidRDefault="00A66B93" w:rsidP="00767B53">
      <w:pPr>
        <w:spacing w:after="106" w:line="248" w:lineRule="auto"/>
        <w:ind w:left="76" w:hanging="10"/>
        <w:rPr>
          <w:b/>
          <w:szCs w:val="28"/>
          <w:lang w:val="ru-RU"/>
        </w:rPr>
      </w:pPr>
      <w:r w:rsidRPr="009B158F">
        <w:rPr>
          <w:b/>
          <w:szCs w:val="28"/>
          <w:lang w:val="ru-RU"/>
        </w:rPr>
        <w:t>З. «ПРАВОСЛАВНАЯ ИКОНА»:</w:t>
      </w:r>
    </w:p>
    <w:p w:rsidR="008A138E" w:rsidRPr="008A138E" w:rsidRDefault="008A138E" w:rsidP="008A138E">
      <w:pPr>
        <w:spacing w:line="0" w:lineRule="atLeast"/>
        <w:ind w:left="709"/>
        <w:jc w:val="both"/>
        <w:rPr>
          <w:lang w:val="ru-RU"/>
        </w:rPr>
      </w:pPr>
      <w:r w:rsidRPr="008A138E">
        <w:rPr>
          <w:lang w:val="ru-RU"/>
        </w:rPr>
        <w:t xml:space="preserve">3.1.  </w:t>
      </w:r>
      <w:r>
        <w:rPr>
          <w:lang w:val="ru-RU"/>
        </w:rPr>
        <w:t xml:space="preserve"> </w:t>
      </w:r>
      <w:r w:rsidR="000F736C" w:rsidRPr="008A138E">
        <w:rPr>
          <w:lang w:val="ru-RU"/>
        </w:rPr>
        <w:t>Возраст</w:t>
      </w:r>
      <w:r w:rsidR="00A66B93" w:rsidRPr="008A138E">
        <w:rPr>
          <w:lang w:val="ru-RU"/>
        </w:rPr>
        <w:t xml:space="preserve"> </w:t>
      </w:r>
      <w:r w:rsidR="000F736C" w:rsidRPr="008A138E">
        <w:rPr>
          <w:lang w:val="ru-RU"/>
        </w:rPr>
        <w:t>участников</w:t>
      </w:r>
      <w:r w:rsidR="00A66B93" w:rsidRPr="008A138E">
        <w:rPr>
          <w:lang w:val="ru-RU"/>
        </w:rPr>
        <w:t xml:space="preserve"> </w:t>
      </w:r>
      <w:r w:rsidR="00D351EF" w:rsidRPr="008A138E">
        <w:rPr>
          <w:lang w:val="ru-RU"/>
        </w:rPr>
        <w:t>–</w:t>
      </w:r>
      <w:r w:rsidR="00A66B93" w:rsidRPr="008A138E">
        <w:rPr>
          <w:lang w:val="ru-RU"/>
        </w:rPr>
        <w:t xml:space="preserve"> 13</w:t>
      </w:r>
      <w:r w:rsidR="00D351EF" w:rsidRPr="008A138E">
        <w:rPr>
          <w:lang w:val="ru-RU"/>
        </w:rPr>
        <w:t xml:space="preserve"> -</w:t>
      </w:r>
      <w:r w:rsidR="00A66B93" w:rsidRPr="008A138E">
        <w:rPr>
          <w:lang w:val="ru-RU"/>
        </w:rPr>
        <w:t xml:space="preserve">17 </w:t>
      </w:r>
      <w:r w:rsidR="000F736C" w:rsidRPr="008A138E">
        <w:rPr>
          <w:lang w:val="ru-RU"/>
        </w:rPr>
        <w:t>лет</w:t>
      </w:r>
      <w:r w:rsidR="00A66B93" w:rsidRPr="008A138E">
        <w:rPr>
          <w:lang w:val="ru-RU"/>
        </w:rPr>
        <w:t>.</w:t>
      </w:r>
    </w:p>
    <w:p w:rsidR="008A138E" w:rsidRPr="008A138E" w:rsidRDefault="008A138E" w:rsidP="00EC3D44">
      <w:pPr>
        <w:spacing w:line="0" w:lineRule="atLeast"/>
        <w:ind w:firstLine="709"/>
        <w:jc w:val="both"/>
        <w:rPr>
          <w:lang w:val="ru-RU"/>
        </w:rPr>
      </w:pPr>
      <w:r w:rsidRPr="008A138E">
        <w:rPr>
          <w:lang w:val="ru-RU"/>
        </w:rPr>
        <w:t xml:space="preserve">3.2. </w:t>
      </w:r>
      <w:r w:rsidR="00BE7FF6">
        <w:rPr>
          <w:lang w:val="ru-RU"/>
        </w:rPr>
        <w:t xml:space="preserve"> </w:t>
      </w:r>
      <w:r w:rsidR="000F736C" w:rsidRPr="008A138E">
        <w:rPr>
          <w:lang w:val="ru-RU"/>
        </w:rPr>
        <w:t xml:space="preserve">Участниками могут быть только учащиеся иконописных школ или </w:t>
      </w:r>
      <w:r>
        <w:rPr>
          <w:lang w:val="ru-RU"/>
        </w:rPr>
        <w:t xml:space="preserve">  </w:t>
      </w:r>
      <w:r w:rsidR="00BE7FF6">
        <w:rPr>
          <w:lang w:val="ru-RU"/>
        </w:rPr>
        <w:t xml:space="preserve">  </w:t>
      </w:r>
      <w:r w:rsidR="000F736C" w:rsidRPr="008A138E">
        <w:rPr>
          <w:lang w:val="ru-RU"/>
        </w:rPr>
        <w:t>мастерских.</w:t>
      </w:r>
    </w:p>
    <w:p w:rsidR="000F736C" w:rsidRPr="008A138E" w:rsidRDefault="00BE7FF6" w:rsidP="00EC3D44">
      <w:pPr>
        <w:spacing w:line="0" w:lineRule="atLeast"/>
        <w:ind w:firstLine="709"/>
        <w:jc w:val="both"/>
        <w:rPr>
          <w:lang w:val="ru-RU"/>
        </w:rPr>
      </w:pPr>
      <w:r>
        <w:rPr>
          <w:lang w:val="ru-RU"/>
        </w:rPr>
        <w:t xml:space="preserve">3.3. </w:t>
      </w:r>
      <w:r w:rsidR="000F736C" w:rsidRPr="008A138E">
        <w:rPr>
          <w:lang w:val="ru-RU"/>
        </w:rPr>
        <w:t>Работы должны быть выполнены с соблюдением канонов православной иконописи.</w:t>
      </w:r>
    </w:p>
    <w:p w:rsidR="008A138E" w:rsidRPr="008A138E" w:rsidRDefault="008A138E" w:rsidP="008A138E">
      <w:pPr>
        <w:spacing w:line="0" w:lineRule="atLeast"/>
        <w:ind w:left="1418"/>
        <w:jc w:val="both"/>
        <w:rPr>
          <w:sz w:val="20"/>
          <w:lang w:val="ru-RU"/>
        </w:rPr>
      </w:pPr>
    </w:p>
    <w:p w:rsidR="00A66B93" w:rsidRPr="008A138E" w:rsidRDefault="008A138E" w:rsidP="00767B53">
      <w:pPr>
        <w:spacing w:after="139" w:line="248" w:lineRule="auto"/>
        <w:ind w:left="66"/>
        <w:rPr>
          <w:b/>
          <w:szCs w:val="28"/>
          <w:lang w:val="ru-RU"/>
        </w:rPr>
      </w:pPr>
      <w:r w:rsidRPr="008A138E">
        <w:rPr>
          <w:b/>
          <w:szCs w:val="28"/>
          <w:lang w:val="ru-RU"/>
        </w:rPr>
        <w:t xml:space="preserve">4. </w:t>
      </w:r>
      <w:r w:rsidR="00A66B93" w:rsidRPr="008A138E">
        <w:rPr>
          <w:b/>
          <w:szCs w:val="28"/>
          <w:lang w:val="ru-RU"/>
        </w:rPr>
        <w:t>«РОСПИСЬ ПО ФАРФОРУ»:</w:t>
      </w:r>
    </w:p>
    <w:p w:rsidR="00A66B93" w:rsidRPr="008A138E" w:rsidRDefault="006D7A3F" w:rsidP="00BF7D7E">
      <w:pPr>
        <w:numPr>
          <w:ilvl w:val="1"/>
          <w:numId w:val="16"/>
        </w:numPr>
        <w:spacing w:line="0" w:lineRule="atLeast"/>
        <w:ind w:left="0" w:firstLine="709"/>
        <w:jc w:val="both"/>
        <w:rPr>
          <w:lang w:val="ru-RU"/>
        </w:rPr>
      </w:pPr>
      <w:r>
        <w:rPr>
          <w:lang w:val="ru-RU"/>
        </w:rPr>
        <w:t>Возраст</w:t>
      </w:r>
      <w:r w:rsidR="00A66B93" w:rsidRPr="008A138E">
        <w:rPr>
          <w:lang w:val="ru-RU"/>
        </w:rPr>
        <w:t xml:space="preserve"> </w:t>
      </w:r>
      <w:r>
        <w:rPr>
          <w:lang w:val="ru-RU"/>
        </w:rPr>
        <w:t xml:space="preserve">участников </w:t>
      </w:r>
      <w:r w:rsidR="00D351EF">
        <w:rPr>
          <w:lang w:val="ru-RU"/>
        </w:rPr>
        <w:t>–</w:t>
      </w:r>
      <w:r w:rsidR="00A66B93" w:rsidRPr="008A138E">
        <w:rPr>
          <w:lang w:val="ru-RU"/>
        </w:rPr>
        <w:t xml:space="preserve"> 13</w:t>
      </w:r>
      <w:r w:rsidR="00D351EF">
        <w:rPr>
          <w:lang w:val="ru-RU"/>
        </w:rPr>
        <w:t>-</w:t>
      </w:r>
      <w:r w:rsidR="00A66B93" w:rsidRPr="008A138E">
        <w:rPr>
          <w:lang w:val="ru-RU"/>
        </w:rPr>
        <w:t xml:space="preserve">17 </w:t>
      </w:r>
      <w:r w:rsidR="00D351EF">
        <w:rPr>
          <w:lang w:val="ru-RU"/>
        </w:rPr>
        <w:t>лет</w:t>
      </w:r>
      <w:r w:rsidR="00A66B93" w:rsidRPr="008A138E">
        <w:rPr>
          <w:lang w:val="ru-RU"/>
        </w:rPr>
        <w:t>.</w:t>
      </w:r>
    </w:p>
    <w:p w:rsidR="00A66B93" w:rsidRPr="00A66B93" w:rsidRDefault="00A66B93" w:rsidP="00EC3D44">
      <w:pPr>
        <w:numPr>
          <w:ilvl w:val="1"/>
          <w:numId w:val="16"/>
        </w:numPr>
        <w:spacing w:line="0" w:lineRule="atLeast"/>
        <w:ind w:left="0" w:firstLine="709"/>
        <w:jc w:val="both"/>
        <w:rPr>
          <w:lang w:val="ru-RU"/>
        </w:rPr>
      </w:pPr>
      <w:r w:rsidRPr="00A66B93">
        <w:rPr>
          <w:lang w:val="ru-RU"/>
        </w:rPr>
        <w:t>Эскиз росписи тарелки выполняется в виде круга радиусом 19 см. На одном листе может быть только один эскиз.</w:t>
      </w:r>
    </w:p>
    <w:p w:rsidR="00A66B93" w:rsidRPr="00BF449C" w:rsidRDefault="00A66B93" w:rsidP="00EC3D44">
      <w:pPr>
        <w:numPr>
          <w:ilvl w:val="1"/>
          <w:numId w:val="16"/>
        </w:numPr>
        <w:spacing w:line="0" w:lineRule="atLeast"/>
        <w:ind w:left="0" w:firstLine="709"/>
        <w:jc w:val="both"/>
        <w:rPr>
          <w:lang w:val="ru-RU"/>
        </w:rPr>
      </w:pPr>
      <w:r w:rsidRPr="00A66B93">
        <w:rPr>
          <w:lang w:val="ru-RU"/>
        </w:rPr>
        <w:t xml:space="preserve">Работа выполняется на листе бумаги </w:t>
      </w:r>
      <w:r w:rsidRPr="00FF27DE">
        <w:rPr>
          <w:b/>
          <w:lang w:val="ru-RU"/>
        </w:rPr>
        <w:t>формата А2</w:t>
      </w:r>
      <w:r w:rsidRPr="00A66B93">
        <w:rPr>
          <w:lang w:val="ru-RU"/>
        </w:rPr>
        <w:t xml:space="preserve">, рисунок </w:t>
      </w:r>
      <w:r w:rsidRPr="00FF27DE">
        <w:rPr>
          <w:b/>
        </w:rPr>
        <w:t>HE</w:t>
      </w:r>
      <w:r w:rsidRPr="00FF27DE">
        <w:rPr>
          <w:b/>
          <w:lang w:val="ru-RU"/>
        </w:rPr>
        <w:t xml:space="preserve"> ВЫРЕЗАЕТСЯ.</w:t>
      </w:r>
    </w:p>
    <w:p w:rsidR="00BF449C" w:rsidRPr="006A4BAF" w:rsidRDefault="00BF449C" w:rsidP="00BF449C">
      <w:pPr>
        <w:spacing w:line="0" w:lineRule="atLeast"/>
        <w:ind w:left="912"/>
        <w:jc w:val="both"/>
        <w:rPr>
          <w:lang w:val="ru-RU"/>
        </w:rPr>
      </w:pPr>
    </w:p>
    <w:p w:rsidR="006A4BAF" w:rsidRDefault="006A4BAF" w:rsidP="006A4BAF">
      <w:pPr>
        <w:spacing w:line="0" w:lineRule="atLeast"/>
        <w:jc w:val="both"/>
        <w:rPr>
          <w:b/>
          <w:lang w:val="ru-RU"/>
        </w:rPr>
      </w:pPr>
      <w:r w:rsidRPr="006A4BAF">
        <w:rPr>
          <w:b/>
          <w:lang w:val="ru-RU"/>
        </w:rPr>
        <w:t>5. «РАССКАЗ»</w:t>
      </w:r>
    </w:p>
    <w:p w:rsidR="006A4BAF" w:rsidRPr="006A4BAF" w:rsidRDefault="006A4BAF" w:rsidP="006A4BAF">
      <w:pPr>
        <w:spacing w:line="0" w:lineRule="atLeast"/>
        <w:jc w:val="both"/>
        <w:rPr>
          <w:b/>
          <w:lang w:val="ru-RU"/>
        </w:rPr>
      </w:pPr>
    </w:p>
    <w:p w:rsidR="00767B53" w:rsidRDefault="006A4BAF" w:rsidP="006A4BAF">
      <w:pPr>
        <w:spacing w:line="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5.1.  Возраст участников </w:t>
      </w:r>
      <w:r w:rsidRPr="006A4BAF">
        <w:rPr>
          <w:szCs w:val="28"/>
          <w:lang w:val="ru-RU"/>
        </w:rPr>
        <w:t>– 13-17 лет.</w:t>
      </w:r>
    </w:p>
    <w:p w:rsidR="006A4BAF" w:rsidRDefault="006A4BAF" w:rsidP="00EC3D44">
      <w:pPr>
        <w:spacing w:line="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5.2. Оригинальность текста должна быть не менее 80% от основного              текста.</w:t>
      </w:r>
    </w:p>
    <w:p w:rsidR="006A4BAF" w:rsidRDefault="006A4BAF" w:rsidP="00EC3D44">
      <w:pPr>
        <w:spacing w:line="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 5.3.  Оформление текста работы: шрифт: </w:t>
      </w:r>
      <w:r>
        <w:rPr>
          <w:szCs w:val="28"/>
        </w:rPr>
        <w:t>Times</w:t>
      </w:r>
      <w:r w:rsidRPr="006A4BAF">
        <w:rPr>
          <w:szCs w:val="28"/>
          <w:lang w:val="ru-RU"/>
        </w:rPr>
        <w:t xml:space="preserve"> </w:t>
      </w:r>
      <w:r>
        <w:rPr>
          <w:szCs w:val="28"/>
        </w:rPr>
        <w:t>New</w:t>
      </w:r>
      <w:r w:rsidRPr="006A4BAF">
        <w:rPr>
          <w:szCs w:val="28"/>
          <w:lang w:val="ru-RU"/>
        </w:rPr>
        <w:t xml:space="preserve"> </w:t>
      </w:r>
      <w:r>
        <w:rPr>
          <w:szCs w:val="28"/>
        </w:rPr>
        <w:t>Roman</w:t>
      </w:r>
      <w:r>
        <w:rPr>
          <w:szCs w:val="28"/>
          <w:lang w:val="ru-RU"/>
        </w:rPr>
        <w:t>, 16-й кегель для заголовков, 14-й – для всего текста. Межстрочный интервал 1,5 пт. Поля: верхний и нижний отступы -2 см, левый -3 см, правый -1,5 см.</w:t>
      </w:r>
    </w:p>
    <w:p w:rsidR="006A4BAF" w:rsidRDefault="006A4BAF" w:rsidP="00EC3D44">
      <w:pPr>
        <w:spacing w:line="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5.4. На титульном листе обязательно указываются: митрополия (епархия), </w:t>
      </w:r>
      <w:r w:rsidR="00E03277">
        <w:rPr>
          <w:szCs w:val="28"/>
          <w:lang w:val="ru-RU"/>
        </w:rPr>
        <w:t>фамилия, имя, возраст автора, телефон для связи с родителями или официальный представителями автора с указанием кода населенного пункта.</w:t>
      </w:r>
    </w:p>
    <w:p w:rsidR="00E03277" w:rsidRPr="00894919" w:rsidRDefault="00E03277" w:rsidP="00EC3D44">
      <w:pPr>
        <w:spacing w:line="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  5.5.  </w:t>
      </w:r>
      <w:r w:rsidR="00BF449C">
        <w:rPr>
          <w:szCs w:val="28"/>
          <w:lang w:val="ru-RU"/>
        </w:rPr>
        <w:t>Работы принимаются</w:t>
      </w:r>
      <w:r>
        <w:rPr>
          <w:szCs w:val="28"/>
          <w:lang w:val="ru-RU"/>
        </w:rPr>
        <w:t xml:space="preserve"> в электронном виде в формате </w:t>
      </w:r>
      <w:r>
        <w:rPr>
          <w:szCs w:val="28"/>
        </w:rPr>
        <w:t>doc</w:t>
      </w:r>
      <w:r w:rsidRPr="00E03277">
        <w:rPr>
          <w:szCs w:val="28"/>
          <w:lang w:val="ru-RU"/>
        </w:rPr>
        <w:t xml:space="preserve">.  </w:t>
      </w:r>
      <w:r w:rsidR="00894919">
        <w:rPr>
          <w:szCs w:val="28"/>
          <w:lang w:val="ru-RU"/>
        </w:rPr>
        <w:t xml:space="preserve">или </w:t>
      </w:r>
      <w:r w:rsidR="00894919" w:rsidRPr="00894919">
        <w:rPr>
          <w:szCs w:val="28"/>
          <w:lang w:val="ru-RU"/>
        </w:rPr>
        <w:t>d</w:t>
      </w:r>
      <w:r>
        <w:rPr>
          <w:szCs w:val="28"/>
        </w:rPr>
        <w:t>oc</w:t>
      </w:r>
      <w:r w:rsidR="00894919">
        <w:rPr>
          <w:szCs w:val="28"/>
          <w:lang w:val="ru-RU"/>
        </w:rPr>
        <w:t>х. по электронной почте + печатный вариант + на электронных носителях информации (СD –</w:t>
      </w:r>
      <w:r w:rsidR="00BF449C">
        <w:rPr>
          <w:szCs w:val="28"/>
          <w:lang w:val="ru-RU"/>
        </w:rPr>
        <w:t xml:space="preserve"> </w:t>
      </w:r>
      <w:r w:rsidR="00894919">
        <w:rPr>
          <w:szCs w:val="28"/>
          <w:lang w:val="ru-RU"/>
        </w:rPr>
        <w:t xml:space="preserve">диски, </w:t>
      </w:r>
      <w:r w:rsidR="00894919">
        <w:rPr>
          <w:szCs w:val="28"/>
        </w:rPr>
        <w:t>USB</w:t>
      </w:r>
      <w:r w:rsidR="00894919" w:rsidRPr="00894919">
        <w:rPr>
          <w:szCs w:val="28"/>
          <w:lang w:val="ru-RU"/>
        </w:rPr>
        <w:t xml:space="preserve"> </w:t>
      </w:r>
      <w:r w:rsidR="00894919">
        <w:rPr>
          <w:szCs w:val="28"/>
          <w:lang w:val="ru-RU"/>
        </w:rPr>
        <w:t>–</w:t>
      </w:r>
      <w:r w:rsidR="00BF449C">
        <w:rPr>
          <w:szCs w:val="28"/>
          <w:lang w:val="ru-RU"/>
        </w:rPr>
        <w:t xml:space="preserve"> </w:t>
      </w:r>
      <w:proofErr w:type="spellStart"/>
      <w:r w:rsidR="00894919">
        <w:rPr>
          <w:szCs w:val="28"/>
          <w:lang w:val="ru-RU"/>
        </w:rPr>
        <w:t>флеш</w:t>
      </w:r>
      <w:proofErr w:type="spellEnd"/>
      <w:r w:rsidR="00894919">
        <w:rPr>
          <w:szCs w:val="28"/>
          <w:lang w:val="ru-RU"/>
        </w:rPr>
        <w:t>-накопители).</w:t>
      </w:r>
    </w:p>
    <w:p w:rsidR="008A138E" w:rsidRPr="00BF449C" w:rsidRDefault="006A4BAF" w:rsidP="00EC3D44">
      <w:pPr>
        <w:spacing w:line="0" w:lineRule="atLeast"/>
        <w:jc w:val="both"/>
        <w:rPr>
          <w:b/>
          <w:lang w:val="ru-RU"/>
        </w:rPr>
      </w:pPr>
      <w:r>
        <w:rPr>
          <w:szCs w:val="28"/>
          <w:lang w:val="ru-RU"/>
        </w:rPr>
        <w:t xml:space="preserve">    </w:t>
      </w:r>
      <w:r>
        <w:rPr>
          <w:b/>
          <w:lang w:val="ru-RU"/>
        </w:rPr>
        <w:t>6</w:t>
      </w:r>
      <w:r w:rsidR="00767B53" w:rsidRPr="00767B53">
        <w:rPr>
          <w:b/>
          <w:lang w:val="ru-RU"/>
        </w:rPr>
        <w:t>.</w:t>
      </w:r>
      <w:r w:rsidR="00767B53" w:rsidRPr="00767B53">
        <w:rPr>
          <w:lang w:val="ru-RU"/>
        </w:rPr>
        <w:t xml:space="preserve"> </w:t>
      </w:r>
      <w:r w:rsidR="00767B53">
        <w:rPr>
          <w:lang w:val="ru-RU"/>
        </w:rPr>
        <w:t xml:space="preserve"> </w:t>
      </w:r>
      <w:r w:rsidR="008A138E" w:rsidRPr="00BF449C">
        <w:rPr>
          <w:b/>
          <w:lang w:val="ru-RU"/>
        </w:rPr>
        <w:t>Работы, не соответствующие указанным требованиям, на Конкурс не принимаются.</w:t>
      </w:r>
    </w:p>
    <w:p w:rsidR="00E41760" w:rsidRDefault="00E41760" w:rsidP="00E41760">
      <w:pPr>
        <w:shd w:val="clear" w:color="auto" w:fill="FFFFFF"/>
        <w:spacing w:line="0" w:lineRule="atLeast"/>
        <w:jc w:val="both"/>
        <w:rPr>
          <w:b/>
          <w:lang w:val="ru-RU"/>
        </w:rPr>
      </w:pP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Начальник отдела правового,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кадрового обеспечения и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>организации воспитательной работы                                     Г.Н. Приступина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675"/>
      </w:tblGrid>
      <w:tr w:rsidR="00710C02" w:rsidRPr="00501A28" w:rsidTr="009D6098">
        <w:tc>
          <w:tcPr>
            <w:tcW w:w="4493" w:type="dxa"/>
          </w:tcPr>
          <w:p w:rsidR="008020CF" w:rsidRDefault="008020CF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  <w:p w:rsidR="00894919" w:rsidRDefault="00894919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  <w:p w:rsidR="00894919" w:rsidRDefault="00894919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</w:tc>
        <w:tc>
          <w:tcPr>
            <w:tcW w:w="4675" w:type="dxa"/>
          </w:tcPr>
          <w:p w:rsidR="00710C02" w:rsidRDefault="00710C02" w:rsidP="00EC3D44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>Приложение № 2</w:t>
            </w:r>
          </w:p>
          <w:p w:rsidR="00710C02" w:rsidRDefault="003F5691" w:rsidP="003F5691">
            <w:pPr>
              <w:shd w:val="clear" w:color="auto" w:fill="FFFFFF"/>
              <w:ind w:left="-632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 xml:space="preserve">          </w:t>
            </w:r>
            <w:r w:rsidR="00710C02"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>Утвержден приказом управления</w:t>
            </w:r>
          </w:p>
          <w:p w:rsidR="00501A28" w:rsidRDefault="008C1A83" w:rsidP="00501A28">
            <w:pPr>
              <w:shd w:val="clear" w:color="auto" w:fill="FFFFFF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 xml:space="preserve">образования </w:t>
            </w:r>
            <w:r w:rsidR="00710C02"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>администрации муниципального образования Лабинского района</w:t>
            </w:r>
          </w:p>
          <w:p w:rsidR="00DE77B9" w:rsidRPr="00DE77B9" w:rsidRDefault="00DE77B9" w:rsidP="00DE77B9">
            <w:pPr>
              <w:shd w:val="clear" w:color="auto" w:fill="FFFFFF"/>
              <w:rPr>
                <w:rFonts w:eastAsia="Calibri"/>
                <w:color w:val="000000"/>
                <w:spacing w:val="-8"/>
                <w:szCs w:val="28"/>
                <w:u w:val="single"/>
                <w:lang w:val="ru-RU"/>
              </w:rPr>
            </w:pPr>
            <w:r w:rsidRPr="00DE77B9">
              <w:rPr>
                <w:rFonts w:eastAsia="Calibri"/>
                <w:color w:val="000000"/>
                <w:spacing w:val="-8"/>
                <w:szCs w:val="28"/>
                <w:lang w:val="ru-RU"/>
              </w:rPr>
              <w:t>от_______ года № _______</w:t>
            </w:r>
            <w:r w:rsidRPr="00DE77B9">
              <w:rPr>
                <w:rFonts w:eastAsia="Calibri"/>
                <w:color w:val="000000"/>
                <w:spacing w:val="-8"/>
                <w:szCs w:val="28"/>
                <w:u w:val="single"/>
                <w:lang w:val="ru-RU"/>
              </w:rPr>
              <w:t xml:space="preserve">  </w:t>
            </w:r>
          </w:p>
          <w:p w:rsidR="00710C02" w:rsidRDefault="00710C02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  <w:p w:rsidR="00DE77B9" w:rsidRDefault="00DE77B9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</w:tc>
      </w:tr>
    </w:tbl>
    <w:p w:rsidR="00710C02" w:rsidRDefault="00710C02" w:rsidP="004D72FD">
      <w:pPr>
        <w:spacing w:line="0" w:lineRule="atLeast"/>
        <w:jc w:val="center"/>
        <w:rPr>
          <w:lang w:val="ru-RU"/>
        </w:rPr>
      </w:pPr>
      <w:r w:rsidRPr="003020A7">
        <w:rPr>
          <w:lang w:val="ru-RU"/>
        </w:rPr>
        <w:t>СОСТАВ</w:t>
      </w:r>
    </w:p>
    <w:p w:rsidR="00710C02" w:rsidRDefault="00710C02" w:rsidP="004D72FD">
      <w:pPr>
        <w:pStyle w:val="60"/>
        <w:shd w:val="clear" w:color="auto" w:fill="auto"/>
        <w:tabs>
          <w:tab w:val="left" w:pos="844"/>
        </w:tabs>
        <w:spacing w:after="0" w:line="0" w:lineRule="atLeast"/>
        <w:ind w:left="1060"/>
        <w:contextualSpacing/>
        <w:jc w:val="center"/>
        <w:rPr>
          <w:b/>
          <w:sz w:val="28"/>
          <w:szCs w:val="28"/>
        </w:rPr>
      </w:pPr>
      <w:r>
        <w:rPr>
          <w:sz w:val="28"/>
        </w:rPr>
        <w:t>экспертного совета</w:t>
      </w:r>
      <w:r>
        <w:rPr>
          <w:sz w:val="28"/>
          <w:szCs w:val="28"/>
        </w:rPr>
        <w:t xml:space="preserve"> по по</w:t>
      </w:r>
      <w:r w:rsidR="00B73C01">
        <w:rPr>
          <w:sz w:val="28"/>
          <w:szCs w:val="28"/>
        </w:rPr>
        <w:t>д</w:t>
      </w:r>
      <w:r>
        <w:rPr>
          <w:sz w:val="28"/>
          <w:szCs w:val="28"/>
        </w:rPr>
        <w:t>ведению итогов муниципального этапа Международного конкурса детского творчества</w:t>
      </w:r>
    </w:p>
    <w:p w:rsidR="00BB0EC6" w:rsidRDefault="00710C02" w:rsidP="004D72FD">
      <w:pPr>
        <w:pStyle w:val="60"/>
        <w:shd w:val="clear" w:color="auto" w:fill="auto"/>
        <w:tabs>
          <w:tab w:val="left" w:pos="844"/>
        </w:tabs>
        <w:spacing w:after="0" w:line="0" w:lineRule="atLeast"/>
        <w:ind w:left="10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«Красота Божьего мира»</w:t>
      </w:r>
    </w:p>
    <w:p w:rsidR="00322123" w:rsidRDefault="00322123" w:rsidP="004D72FD">
      <w:pPr>
        <w:pStyle w:val="60"/>
        <w:shd w:val="clear" w:color="auto" w:fill="auto"/>
        <w:tabs>
          <w:tab w:val="left" w:pos="844"/>
        </w:tabs>
        <w:spacing w:after="0" w:line="0" w:lineRule="atLeast"/>
        <w:ind w:left="1060"/>
        <w:contextualSpacing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3"/>
        <w:gridCol w:w="6237"/>
      </w:tblGrid>
      <w:tr w:rsidR="00710C02" w:rsidTr="00495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2" w:rsidRPr="003020A7" w:rsidRDefault="00710C02" w:rsidP="003020A7">
            <w:pPr>
              <w:spacing w:line="0" w:lineRule="atLeast"/>
              <w:jc w:val="both"/>
              <w:rPr>
                <w:bCs/>
                <w:color w:val="auto"/>
                <w:szCs w:val="28"/>
                <w:lang w:eastAsia="en-US"/>
              </w:rPr>
            </w:pPr>
            <w:r w:rsidRPr="003020A7">
              <w:rPr>
                <w:bCs/>
                <w:color w:val="auto"/>
                <w:szCs w:val="28"/>
                <w:lang w:eastAsia="en-US"/>
              </w:rPr>
              <w:t>№ п/п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2" w:rsidRPr="003020A7" w:rsidRDefault="00710C02" w:rsidP="003020A7">
            <w:pPr>
              <w:spacing w:line="0" w:lineRule="atLeast"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3020A7">
              <w:rPr>
                <w:bCs/>
                <w:color w:val="auto"/>
                <w:szCs w:val="28"/>
                <w:lang w:eastAsia="en-US"/>
              </w:rPr>
              <w:t>ФИО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02" w:rsidRPr="003020A7" w:rsidRDefault="004951D1" w:rsidP="003020A7">
            <w:pPr>
              <w:spacing w:line="0" w:lineRule="atLeast"/>
              <w:jc w:val="center"/>
              <w:rPr>
                <w:bCs/>
                <w:color w:val="auto"/>
                <w:szCs w:val="28"/>
                <w:lang w:eastAsia="en-US"/>
              </w:rPr>
            </w:pPr>
            <w:r w:rsidRPr="003020A7">
              <w:rPr>
                <w:bCs/>
                <w:color w:val="auto"/>
                <w:szCs w:val="28"/>
                <w:lang w:val="ru-RU" w:eastAsia="en-US"/>
              </w:rPr>
              <w:t>Должность</w:t>
            </w:r>
          </w:p>
        </w:tc>
      </w:tr>
      <w:tr w:rsidR="00786618" w:rsidRPr="00EC3D44" w:rsidTr="00495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18" w:rsidRPr="003020A7" w:rsidRDefault="00786618" w:rsidP="003020A7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18" w:rsidRPr="003020A7" w:rsidRDefault="003020A7" w:rsidP="003020A7">
            <w:p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  <w:r w:rsidRPr="003020A7">
              <w:rPr>
                <w:color w:val="auto"/>
                <w:szCs w:val="28"/>
                <w:lang w:val="ru-RU"/>
              </w:rPr>
              <w:t xml:space="preserve">Протоиерей Петр </w:t>
            </w:r>
            <w:proofErr w:type="spellStart"/>
            <w:r w:rsidRPr="003020A7">
              <w:rPr>
                <w:color w:val="auto"/>
                <w:szCs w:val="28"/>
                <w:lang w:val="ru-RU"/>
              </w:rPr>
              <w:t>Климец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618" w:rsidRPr="003020A7" w:rsidRDefault="003020A7" w:rsidP="003020A7">
            <w:pPr>
              <w:tabs>
                <w:tab w:val="left" w:pos="1134"/>
              </w:tabs>
              <w:spacing w:line="0" w:lineRule="atLeast"/>
              <w:jc w:val="both"/>
              <w:rPr>
                <w:color w:val="auto"/>
                <w:szCs w:val="28"/>
                <w:lang w:val="ru-RU"/>
              </w:rPr>
            </w:pPr>
            <w:r w:rsidRPr="003020A7">
              <w:rPr>
                <w:color w:val="auto"/>
                <w:szCs w:val="28"/>
                <w:lang w:val="ru-RU"/>
              </w:rPr>
              <w:t>настоятель храма святого благоверного князя Александра Невского;</w:t>
            </w:r>
          </w:p>
        </w:tc>
      </w:tr>
      <w:tr w:rsidR="00BF449C" w:rsidRPr="00EC3D44" w:rsidTr="00767B53">
        <w:trPr>
          <w:trHeight w:val="6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proofErr w:type="spellStart"/>
            <w:r w:rsidRPr="003020A7">
              <w:rPr>
                <w:color w:val="auto"/>
                <w:szCs w:val="28"/>
                <w:lang w:val="ru-RU"/>
              </w:rPr>
              <w:t>Левинский</w:t>
            </w:r>
            <w:proofErr w:type="spellEnd"/>
            <w:r w:rsidRPr="003020A7">
              <w:rPr>
                <w:color w:val="auto"/>
                <w:szCs w:val="28"/>
                <w:lang w:val="ru-RU"/>
              </w:rPr>
              <w:t xml:space="preserve"> Николай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9C" w:rsidRPr="003020A7" w:rsidRDefault="00BF449C" w:rsidP="00BF449C">
            <w:pPr>
              <w:spacing w:line="0" w:lineRule="atLeast"/>
              <w:jc w:val="both"/>
              <w:rPr>
                <w:color w:val="auto"/>
                <w:szCs w:val="28"/>
                <w:lang w:val="ru-RU"/>
              </w:rPr>
            </w:pPr>
            <w:r w:rsidRPr="003020A7">
              <w:rPr>
                <w:color w:val="auto"/>
                <w:szCs w:val="28"/>
                <w:lang w:val="ru-RU"/>
              </w:rPr>
              <w:t>атаман Лабинского городского казачьего общества;</w:t>
            </w:r>
          </w:p>
        </w:tc>
      </w:tr>
      <w:tr w:rsidR="00BF449C" w:rsidRPr="00EC3D44" w:rsidTr="00146912">
        <w:trPr>
          <w:trHeight w:val="2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9C" w:rsidRPr="003020A7" w:rsidRDefault="00BF449C" w:rsidP="00BF449C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proofErr w:type="spellStart"/>
            <w:r w:rsidRPr="003020A7">
              <w:rPr>
                <w:color w:val="auto"/>
                <w:szCs w:val="28"/>
                <w:lang w:val="ru-RU"/>
              </w:rPr>
              <w:t>Гежин</w:t>
            </w:r>
            <w:proofErr w:type="spellEnd"/>
            <w:r w:rsidRPr="003020A7">
              <w:rPr>
                <w:color w:val="auto"/>
                <w:szCs w:val="28"/>
                <w:lang w:val="ru-RU"/>
              </w:rPr>
              <w:t xml:space="preserve"> Николай Николаевич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tabs>
                <w:tab w:val="left" w:pos="1134"/>
              </w:tabs>
              <w:spacing w:line="0" w:lineRule="atLeast"/>
              <w:jc w:val="both"/>
              <w:rPr>
                <w:rFonts w:eastAsia="Calibri"/>
                <w:bCs/>
                <w:color w:val="auto"/>
                <w:szCs w:val="28"/>
                <w:lang w:val="ru-RU"/>
              </w:rPr>
            </w:pPr>
            <w:r w:rsidRPr="003020A7">
              <w:rPr>
                <w:rFonts w:eastAsia="Calibri"/>
                <w:bCs/>
                <w:color w:val="auto"/>
                <w:szCs w:val="28"/>
                <w:lang w:val="ru-RU"/>
              </w:rPr>
              <w:t>председатель Лабинского муниципального отделения Союза казачьей молодежи Кубани;</w:t>
            </w:r>
          </w:p>
        </w:tc>
      </w:tr>
      <w:tr w:rsidR="00BF449C" w:rsidRPr="00EC3D44" w:rsidTr="00E178D6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r w:rsidRPr="003020A7">
              <w:rPr>
                <w:bCs/>
                <w:color w:val="auto"/>
                <w:szCs w:val="28"/>
                <w:lang w:val="ru-RU" w:eastAsia="en-US"/>
              </w:rPr>
              <w:t>Епифанова Ольга Феодосьевна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9C" w:rsidRPr="003020A7" w:rsidRDefault="00BF449C" w:rsidP="00BF449C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r w:rsidRPr="003020A7">
              <w:rPr>
                <w:bCs/>
                <w:color w:val="auto"/>
                <w:szCs w:val="28"/>
                <w:lang w:val="ru-RU" w:eastAsia="en-US"/>
              </w:rPr>
              <w:t>методист МБУ ДО ЦВР «Мир Лабы» имени Н.И. Кондратенко г. Лабинска</w:t>
            </w:r>
          </w:p>
        </w:tc>
      </w:tr>
      <w:tr w:rsidR="00BF449C" w:rsidRPr="00EC3D44" w:rsidTr="00E178D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proofErr w:type="spellStart"/>
            <w:r>
              <w:rPr>
                <w:bCs/>
                <w:color w:val="auto"/>
                <w:szCs w:val="28"/>
                <w:lang w:val="ru-RU" w:eastAsia="en-US"/>
              </w:rPr>
              <w:t>Будылкина</w:t>
            </w:r>
            <w:proofErr w:type="spellEnd"/>
            <w:r>
              <w:rPr>
                <w:bCs/>
                <w:color w:val="auto"/>
                <w:szCs w:val="28"/>
                <w:lang w:val="ru-RU" w:eastAsia="en-US"/>
              </w:rPr>
              <w:t xml:space="preserve"> Антонина Юрьевна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  <w:r w:rsidRPr="003020A7">
              <w:rPr>
                <w:bCs/>
                <w:color w:val="auto"/>
                <w:szCs w:val="28"/>
                <w:lang w:val="ru-RU" w:eastAsia="en-US"/>
              </w:rPr>
              <w:t>педагог-организатор МБУ ДО ЦВР «Мир Лабы» имени Н.И. Кондратенко г. Лабинска</w:t>
            </w:r>
          </w:p>
        </w:tc>
      </w:tr>
      <w:tr w:rsidR="00BF449C" w:rsidRPr="00EC3D44" w:rsidTr="00514E6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r w:rsidRPr="003020A7">
              <w:rPr>
                <w:bCs/>
                <w:color w:val="auto"/>
                <w:szCs w:val="28"/>
                <w:lang w:val="ru-RU" w:eastAsia="en-US"/>
              </w:rPr>
              <w:t>Прудякова Людмила Леонидовна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9C" w:rsidRPr="003020A7" w:rsidRDefault="00BF449C" w:rsidP="00BF449C">
            <w:p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  <w:r w:rsidRPr="003020A7">
              <w:rPr>
                <w:bCs/>
                <w:color w:val="auto"/>
                <w:szCs w:val="28"/>
                <w:lang w:val="ru-RU" w:eastAsia="en-US"/>
              </w:rPr>
              <w:t>педагог-организатор МБУ ДО ЦВР «Мир Лабы» имени Н.И. Кондратенко г. Лабинска</w:t>
            </w:r>
          </w:p>
        </w:tc>
      </w:tr>
      <w:tr w:rsidR="005D73BA" w:rsidRPr="00EC3D44" w:rsidTr="004951D1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Pr="003020A7" w:rsidRDefault="005D73BA" w:rsidP="005D73BA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Pr="003020A7" w:rsidRDefault="005D73BA" w:rsidP="005D73BA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r>
              <w:rPr>
                <w:bCs/>
                <w:color w:val="auto"/>
                <w:szCs w:val="28"/>
                <w:lang w:val="ru-RU" w:eastAsia="en-US"/>
              </w:rPr>
              <w:t>Морозова Людмила Ивановна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Pr="005D73BA" w:rsidRDefault="005D73BA" w:rsidP="005D73BA">
            <w:pPr>
              <w:autoSpaceDE w:val="0"/>
              <w:autoSpaceDN w:val="0"/>
              <w:adjustRightInd w:val="0"/>
              <w:rPr>
                <w:bCs/>
                <w:color w:val="auto"/>
                <w:szCs w:val="28"/>
                <w:lang w:val="ru-RU" w:eastAsia="en-US"/>
              </w:rPr>
            </w:pPr>
            <w:r w:rsidRPr="005D73BA">
              <w:rPr>
                <w:bCs/>
                <w:color w:val="auto"/>
                <w:szCs w:val="28"/>
                <w:lang w:val="ru-RU" w:eastAsia="en-US"/>
              </w:rPr>
              <w:t xml:space="preserve">учитель </w:t>
            </w:r>
            <w:r w:rsidRPr="005D73BA">
              <w:rPr>
                <w:color w:val="auto"/>
                <w:szCs w:val="28"/>
                <w:lang w:val="ru-RU"/>
              </w:rPr>
              <w:t xml:space="preserve">МОБУ СОШ № 5 им. Г. К. Жукова г. Лабинска </w:t>
            </w:r>
          </w:p>
        </w:tc>
      </w:tr>
      <w:tr w:rsidR="005D73BA" w:rsidRPr="00EC3D44" w:rsidTr="004951D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Pr="003020A7" w:rsidRDefault="005D73BA" w:rsidP="005D73BA">
            <w:pPr>
              <w:pStyle w:val="af1"/>
              <w:numPr>
                <w:ilvl w:val="0"/>
                <w:numId w:val="5"/>
              </w:num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Default="005D73BA" w:rsidP="005D73BA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proofErr w:type="spellStart"/>
            <w:r>
              <w:rPr>
                <w:bCs/>
                <w:color w:val="auto"/>
                <w:szCs w:val="28"/>
                <w:lang w:val="ru-RU" w:eastAsia="en-US"/>
              </w:rPr>
              <w:t>Карунина</w:t>
            </w:r>
            <w:proofErr w:type="spellEnd"/>
            <w:r>
              <w:rPr>
                <w:bCs/>
                <w:color w:val="auto"/>
                <w:szCs w:val="28"/>
                <w:lang w:val="ru-RU" w:eastAsia="en-US"/>
              </w:rPr>
              <w:t xml:space="preserve"> Ирина Владимировна </w:t>
            </w:r>
          </w:p>
          <w:p w:rsidR="005D73BA" w:rsidRPr="003020A7" w:rsidRDefault="005D73BA" w:rsidP="005D73BA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Pr="005D73BA" w:rsidRDefault="005D73BA" w:rsidP="005D73BA">
            <w:pPr>
              <w:spacing w:line="0" w:lineRule="atLeast"/>
              <w:jc w:val="both"/>
              <w:rPr>
                <w:color w:val="auto"/>
                <w:szCs w:val="28"/>
                <w:lang w:val="ru-RU"/>
              </w:rPr>
            </w:pPr>
            <w:r>
              <w:rPr>
                <w:bCs/>
                <w:color w:val="auto"/>
                <w:szCs w:val="28"/>
                <w:lang w:val="ru-RU" w:eastAsia="en-US"/>
              </w:rPr>
              <w:t xml:space="preserve">учитель </w:t>
            </w:r>
            <w:r w:rsidRPr="005D73BA">
              <w:rPr>
                <w:color w:val="auto"/>
                <w:szCs w:val="28"/>
                <w:lang w:val="ru-RU"/>
              </w:rPr>
              <w:t>МОБУ СОШ № 11 им. Героя России И.В. </w:t>
            </w:r>
            <w:proofErr w:type="spellStart"/>
            <w:r w:rsidRPr="005D73BA">
              <w:rPr>
                <w:color w:val="auto"/>
                <w:szCs w:val="28"/>
                <w:lang w:val="ru-RU"/>
              </w:rPr>
              <w:t>Марьенкова</w:t>
            </w:r>
            <w:proofErr w:type="spellEnd"/>
            <w:r w:rsidRPr="005D73BA">
              <w:rPr>
                <w:color w:val="auto"/>
                <w:szCs w:val="28"/>
                <w:lang w:val="ru-RU"/>
              </w:rPr>
              <w:t xml:space="preserve"> г. Лабинска</w:t>
            </w:r>
          </w:p>
        </w:tc>
      </w:tr>
      <w:tr w:rsidR="005D73BA" w:rsidRPr="009363A6" w:rsidTr="005D73BA">
        <w:trPr>
          <w:trHeight w:val="7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Pr="005D73BA" w:rsidRDefault="005D73BA" w:rsidP="005D73BA">
            <w:p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  <w:r>
              <w:rPr>
                <w:bCs/>
                <w:color w:val="auto"/>
                <w:szCs w:val="28"/>
                <w:lang w:val="ru-RU" w:eastAsia="en-US"/>
              </w:rPr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Default="005D73BA" w:rsidP="005D73BA">
            <w:pPr>
              <w:spacing w:line="0" w:lineRule="atLeast"/>
              <w:rPr>
                <w:bCs/>
                <w:color w:val="auto"/>
                <w:szCs w:val="28"/>
                <w:lang w:val="ru-RU" w:eastAsia="en-US"/>
              </w:rPr>
            </w:pPr>
            <w:r>
              <w:rPr>
                <w:bCs/>
                <w:color w:val="auto"/>
                <w:szCs w:val="28"/>
                <w:lang w:val="ru-RU" w:eastAsia="en-US"/>
              </w:rPr>
              <w:t>Шматова Анастасия 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BA" w:rsidRPr="005D73BA" w:rsidRDefault="005D73BA" w:rsidP="005D73BA">
            <w:pPr>
              <w:spacing w:line="0" w:lineRule="atLeast"/>
              <w:jc w:val="both"/>
              <w:rPr>
                <w:bCs/>
                <w:color w:val="auto"/>
                <w:szCs w:val="28"/>
                <w:lang w:val="ru-RU" w:eastAsia="en-US"/>
              </w:rPr>
            </w:pPr>
            <w:r w:rsidRPr="005D73BA">
              <w:rPr>
                <w:bCs/>
                <w:color w:val="auto"/>
                <w:szCs w:val="28"/>
                <w:lang w:val="ru-RU" w:eastAsia="en-US"/>
              </w:rPr>
              <w:t xml:space="preserve">учитель </w:t>
            </w:r>
            <w:r w:rsidRPr="005D73BA">
              <w:rPr>
                <w:color w:val="auto"/>
                <w:szCs w:val="28"/>
                <w:lang w:val="ru-RU"/>
              </w:rPr>
              <w:t>МОБУ СОШ № 28 им. Героя России С.Н. </w:t>
            </w:r>
            <w:proofErr w:type="spellStart"/>
            <w:r w:rsidRPr="005D73BA">
              <w:rPr>
                <w:color w:val="auto"/>
                <w:szCs w:val="28"/>
                <w:lang w:val="ru-RU"/>
              </w:rPr>
              <w:t>Богданченко</w:t>
            </w:r>
            <w:proofErr w:type="spellEnd"/>
            <w:r w:rsidRPr="005D73BA">
              <w:rPr>
                <w:color w:val="auto"/>
                <w:szCs w:val="28"/>
                <w:lang w:val="ru-RU"/>
              </w:rPr>
              <w:t xml:space="preserve"> ст. Вознесенской Лабинского района</w:t>
            </w:r>
          </w:p>
        </w:tc>
      </w:tr>
    </w:tbl>
    <w:p w:rsidR="00322123" w:rsidRPr="004951D1" w:rsidRDefault="00322123" w:rsidP="00827E6E">
      <w:pPr>
        <w:tabs>
          <w:tab w:val="left" w:pos="900"/>
        </w:tabs>
        <w:jc w:val="both"/>
        <w:rPr>
          <w:sz w:val="24"/>
          <w:lang w:val="ru-RU"/>
        </w:rPr>
      </w:pPr>
    </w:p>
    <w:p w:rsidR="00E41760" w:rsidRDefault="00E41760" w:rsidP="00E41760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Начальник отдела правового,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кадрового обеспечения и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>организации воспитательной работы                                     Г.Н. Приступина</w:t>
      </w:r>
    </w:p>
    <w:p w:rsidR="00767B53" w:rsidRDefault="00767B53" w:rsidP="00E41760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767B53" w:rsidRDefault="00767B53" w:rsidP="00E41760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767B53" w:rsidRDefault="00767B53" w:rsidP="00E41760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767B53" w:rsidRDefault="00767B53" w:rsidP="00E41760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p w:rsidR="00767B53" w:rsidRDefault="00767B53" w:rsidP="00E41760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b/>
          <w:bCs/>
          <w:color w:val="auto"/>
          <w:szCs w:val="28"/>
          <w:lang w:val="ru-RU"/>
        </w:rPr>
      </w:pPr>
    </w:p>
    <w:tbl>
      <w:tblPr>
        <w:tblStyle w:val="af6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763"/>
      </w:tblGrid>
      <w:tr w:rsidR="00710C02" w:rsidTr="00845B3D">
        <w:trPr>
          <w:trHeight w:val="208"/>
        </w:trPr>
        <w:tc>
          <w:tcPr>
            <w:tcW w:w="4578" w:type="dxa"/>
          </w:tcPr>
          <w:p w:rsidR="00710C02" w:rsidRDefault="00710C02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  <w:p w:rsidR="00767B53" w:rsidRDefault="00767B53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  <w:p w:rsidR="00767B53" w:rsidRDefault="00767B53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  <w:p w:rsidR="00767B53" w:rsidRDefault="00767B53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  <w:p w:rsidR="00767B53" w:rsidRDefault="00767B53" w:rsidP="00827E6E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</w:tc>
        <w:tc>
          <w:tcPr>
            <w:tcW w:w="4763" w:type="dxa"/>
            <w:hideMark/>
          </w:tcPr>
          <w:p w:rsidR="00710C02" w:rsidRPr="00DE77B9" w:rsidRDefault="00710C02" w:rsidP="00DE77B9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 w:val="27"/>
                <w:szCs w:val="27"/>
                <w:lang w:val="ru-RU" w:eastAsia="en-US"/>
              </w:rPr>
            </w:pPr>
            <w:r w:rsidRPr="0082074D">
              <w:rPr>
                <w:rFonts w:eastAsia="Calibri"/>
                <w:color w:val="000000"/>
                <w:spacing w:val="-8"/>
                <w:sz w:val="27"/>
                <w:szCs w:val="27"/>
                <w:lang w:val="ru-RU" w:eastAsia="en-US"/>
              </w:rPr>
              <w:t xml:space="preserve">Приложение </w:t>
            </w:r>
            <w:r w:rsidR="00553E18">
              <w:rPr>
                <w:rFonts w:eastAsia="Calibri"/>
                <w:color w:val="000000"/>
                <w:spacing w:val="-8"/>
                <w:sz w:val="27"/>
                <w:szCs w:val="27"/>
                <w:lang w:val="ru-RU" w:eastAsia="en-US"/>
              </w:rPr>
              <w:t>к</w:t>
            </w:r>
            <w:r w:rsidR="00553E18" w:rsidRPr="0082074D">
              <w:rPr>
                <w:rFonts w:eastAsia="Calibri"/>
                <w:color w:val="000000"/>
                <w:spacing w:val="-8"/>
                <w:sz w:val="27"/>
                <w:szCs w:val="27"/>
                <w:lang w:val="ru-RU" w:eastAsia="en-US"/>
              </w:rPr>
              <w:t xml:space="preserve"> положению </w:t>
            </w:r>
            <w:r w:rsidR="00DE77B9">
              <w:rPr>
                <w:rFonts w:eastAsia="Calibri"/>
                <w:color w:val="000000"/>
                <w:spacing w:val="-8"/>
                <w:sz w:val="27"/>
                <w:szCs w:val="27"/>
                <w:lang w:val="ru-RU" w:eastAsia="en-US"/>
              </w:rPr>
              <w:t>№ 1</w:t>
            </w:r>
          </w:p>
        </w:tc>
      </w:tr>
    </w:tbl>
    <w:p w:rsidR="00C66C90" w:rsidRPr="00C66C90" w:rsidRDefault="00C66C90" w:rsidP="00C66C90">
      <w:pPr>
        <w:jc w:val="center"/>
        <w:rPr>
          <w:b/>
          <w:sz w:val="24"/>
          <w:lang w:val="ru-RU"/>
        </w:rPr>
      </w:pPr>
      <w:r w:rsidRPr="00C66C90">
        <w:rPr>
          <w:b/>
          <w:sz w:val="24"/>
          <w:lang w:val="ru-RU"/>
        </w:rPr>
        <w:t>СОГЛАСИЕ ЗАКОННОГО ПРЕДСТАВИТЕЛЯ НА ПЕРЕДАЧУ ИСКЛЮЧИТЕЛЬНЫХ АВТОРСКИХ ПРАВ НА ТВОРЧЕСКУЮ РАБОТУ</w:t>
      </w:r>
    </w:p>
    <w:p w:rsidR="00C66C90" w:rsidRPr="00C66C90" w:rsidRDefault="00C66C90" w:rsidP="00C66C90">
      <w:pPr>
        <w:jc w:val="center"/>
        <w:rPr>
          <w:b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26"/>
        <w:gridCol w:w="130"/>
        <w:gridCol w:w="882"/>
        <w:gridCol w:w="750"/>
        <w:gridCol w:w="445"/>
        <w:gridCol w:w="826"/>
        <w:gridCol w:w="848"/>
        <w:gridCol w:w="3040"/>
      </w:tblGrid>
      <w:tr w:rsidR="00C66C90" w:rsidRPr="00E27682" w:rsidTr="002730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E27682">
              <w:rPr>
                <w:rFonts w:eastAsia="TimesNewRomanPSMT"/>
                <w:sz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</w:tr>
      <w:tr w:rsidR="00C66C90" w:rsidRPr="00EC3D44" w:rsidTr="002730C8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C90" w:rsidRPr="00C66C90" w:rsidRDefault="00C66C90" w:rsidP="005B30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lang w:val="ru-RU"/>
              </w:rPr>
            </w:pPr>
            <w:r w:rsidRPr="00C66C90">
              <w:rPr>
                <w:rFonts w:eastAsia="TimesNewRomanPSMT"/>
                <w:sz w:val="24"/>
                <w:lang w:val="ru-RU"/>
              </w:rPr>
              <w:t>(фамилия, имя, отчество полностью, дата рождения)</w:t>
            </w:r>
          </w:p>
        </w:tc>
      </w:tr>
      <w:tr w:rsidR="00C66C90" w:rsidRPr="00E27682" w:rsidTr="002730C8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2730C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4"/>
                <w:lang w:val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E27682">
              <w:rPr>
                <w:rFonts w:eastAsia="TimesNewRomanPSMT"/>
                <w:sz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E27682">
              <w:rPr>
                <w:rFonts w:eastAsia="TimesNewRomanPSMT"/>
                <w:sz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E27682">
              <w:rPr>
                <w:rFonts w:eastAsia="TimesNewRomanPSMT"/>
                <w:sz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</w:tr>
      <w:tr w:rsidR="00C66C90" w:rsidRPr="00E27682" w:rsidTr="002730C8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E27682">
              <w:rPr>
                <w:rFonts w:eastAsia="TimesNewRomanPSMT"/>
                <w:sz w:val="24"/>
              </w:rPr>
              <w:t>(</w:t>
            </w:r>
            <w:proofErr w:type="spellStart"/>
            <w:r w:rsidRPr="00E27682">
              <w:rPr>
                <w:rFonts w:eastAsia="TimesNewRomanPSMT"/>
                <w:sz w:val="24"/>
              </w:rPr>
              <w:t>вид</w:t>
            </w:r>
            <w:proofErr w:type="spellEnd"/>
            <w:r w:rsidRPr="00E27682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E27682">
              <w:rPr>
                <w:rFonts w:eastAsia="TimesNewRomanPSMT"/>
                <w:sz w:val="24"/>
              </w:rPr>
              <w:t>документа</w:t>
            </w:r>
            <w:proofErr w:type="spellEnd"/>
            <w:r w:rsidRPr="00E27682">
              <w:rPr>
                <w:rFonts w:eastAsia="TimesNewRomanPSMT"/>
                <w:sz w:val="24"/>
              </w:rPr>
              <w:t xml:space="preserve">, </w:t>
            </w:r>
            <w:proofErr w:type="spellStart"/>
            <w:r w:rsidRPr="00E27682">
              <w:rPr>
                <w:rFonts w:eastAsia="TimesNewRomanPSMT"/>
                <w:sz w:val="24"/>
              </w:rPr>
              <w:t>удостоверяющего</w:t>
            </w:r>
            <w:proofErr w:type="spellEnd"/>
            <w:r w:rsidRPr="00E27682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E27682">
              <w:rPr>
                <w:rFonts w:eastAsia="TimesNewRomanPSMT"/>
                <w:sz w:val="24"/>
              </w:rPr>
              <w:t>личность</w:t>
            </w:r>
            <w:proofErr w:type="spellEnd"/>
            <w:r w:rsidRPr="00E27682">
              <w:rPr>
                <w:rFonts w:eastAsia="TimesNewRomanPSMT"/>
                <w:sz w:val="24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E27682">
              <w:rPr>
                <w:rFonts w:eastAsia="TimesNewRomanPSMT"/>
                <w:sz w:val="24"/>
              </w:rPr>
              <w:t>(</w:t>
            </w:r>
            <w:proofErr w:type="spellStart"/>
            <w:r w:rsidRPr="00E27682">
              <w:rPr>
                <w:rFonts w:eastAsia="TimesNewRomanPSMT"/>
                <w:sz w:val="24"/>
              </w:rPr>
              <w:t>кем</w:t>
            </w:r>
            <w:proofErr w:type="spellEnd"/>
            <w:r w:rsidRPr="00E27682">
              <w:rPr>
                <w:rFonts w:eastAsia="TimesNewRomanPSMT"/>
                <w:sz w:val="24"/>
              </w:rPr>
              <w:t xml:space="preserve"> и </w:t>
            </w:r>
            <w:proofErr w:type="spellStart"/>
            <w:r w:rsidRPr="00E27682">
              <w:rPr>
                <w:rFonts w:eastAsia="TimesNewRomanPSMT"/>
                <w:sz w:val="24"/>
              </w:rPr>
              <w:t>когда</w:t>
            </w:r>
            <w:proofErr w:type="spellEnd"/>
            <w:r w:rsidRPr="00E27682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E27682">
              <w:rPr>
                <w:rFonts w:eastAsia="TimesNewRomanPSMT"/>
                <w:sz w:val="24"/>
              </w:rPr>
              <w:t>выдан</w:t>
            </w:r>
            <w:proofErr w:type="spellEnd"/>
            <w:r w:rsidRPr="00E27682">
              <w:rPr>
                <w:rFonts w:eastAsia="TimesNewRomanPSMT"/>
                <w:sz w:val="24"/>
              </w:rPr>
              <w:t>)</w:t>
            </w:r>
          </w:p>
        </w:tc>
      </w:tr>
      <w:tr w:rsidR="00C66C90" w:rsidRPr="00E27682" w:rsidTr="002730C8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</w:tr>
      <w:tr w:rsidR="00C66C90" w:rsidRPr="00E27682" w:rsidTr="002730C8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proofErr w:type="spellStart"/>
            <w:r w:rsidRPr="00E27682">
              <w:rPr>
                <w:rFonts w:eastAsia="TimesNewRomanPSMT"/>
                <w:sz w:val="24"/>
              </w:rPr>
              <w:t>Проживающий</w:t>
            </w:r>
            <w:proofErr w:type="spellEnd"/>
            <w:r w:rsidRPr="00E27682">
              <w:rPr>
                <w:rFonts w:eastAsia="TimesNewRomanPSMT"/>
                <w:sz w:val="24"/>
              </w:rPr>
              <w:t>(</w:t>
            </w:r>
            <w:proofErr w:type="spellStart"/>
            <w:r w:rsidRPr="00E27682">
              <w:rPr>
                <w:rFonts w:eastAsia="TimesNewRomanPSMT"/>
                <w:sz w:val="24"/>
              </w:rPr>
              <w:t>ая</w:t>
            </w:r>
            <w:proofErr w:type="spellEnd"/>
            <w:r w:rsidRPr="00E27682">
              <w:rPr>
                <w:rFonts w:eastAsia="TimesNewRomanPSMT"/>
                <w:sz w:val="24"/>
              </w:rPr>
              <w:t xml:space="preserve">) </w:t>
            </w:r>
            <w:proofErr w:type="spellStart"/>
            <w:r w:rsidRPr="00E27682">
              <w:rPr>
                <w:rFonts w:eastAsia="TimesNewRomanPSMT"/>
                <w:sz w:val="24"/>
              </w:rPr>
              <w:t>по</w:t>
            </w:r>
            <w:proofErr w:type="spellEnd"/>
            <w:r w:rsidRPr="00E27682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E27682">
              <w:rPr>
                <w:rFonts w:eastAsia="TimesNewRomanPSMT"/>
                <w:sz w:val="24"/>
              </w:rPr>
              <w:t>адресу</w:t>
            </w:r>
            <w:proofErr w:type="spellEnd"/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6C90" w:rsidRPr="00E27682" w:rsidRDefault="00C66C90" w:rsidP="002730C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</w:p>
        </w:tc>
      </w:tr>
      <w:tr w:rsidR="00C66C90" w:rsidRPr="00E27682" w:rsidTr="002730C8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C90" w:rsidRPr="00E27682" w:rsidRDefault="00C66C90" w:rsidP="005B30C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sz w:val="24"/>
              </w:rPr>
            </w:pPr>
          </w:p>
        </w:tc>
      </w:tr>
    </w:tbl>
    <w:p w:rsidR="00C66C90" w:rsidRPr="00E27682" w:rsidRDefault="00C66C90" w:rsidP="00C66C90">
      <w:pPr>
        <w:rPr>
          <w:sz w:val="24"/>
        </w:rPr>
      </w:pPr>
    </w:p>
    <w:p w:rsidR="00C66C90" w:rsidRPr="00E27682" w:rsidRDefault="00C66C90" w:rsidP="00C66C90">
      <w:pPr>
        <w:jc w:val="center"/>
        <w:rPr>
          <w:sz w:val="24"/>
        </w:rPr>
      </w:pPr>
      <w:proofErr w:type="spellStart"/>
      <w:r w:rsidRPr="00D5267F">
        <w:rPr>
          <w:sz w:val="22"/>
          <w:szCs w:val="22"/>
        </w:rPr>
        <w:t>как</w:t>
      </w:r>
      <w:proofErr w:type="spellEnd"/>
      <w:r w:rsidRPr="00D5267F">
        <w:rPr>
          <w:sz w:val="22"/>
          <w:szCs w:val="22"/>
        </w:rPr>
        <w:t xml:space="preserve"> </w:t>
      </w:r>
      <w:proofErr w:type="spellStart"/>
      <w:r w:rsidRPr="00D5267F">
        <w:rPr>
          <w:sz w:val="22"/>
          <w:szCs w:val="22"/>
        </w:rPr>
        <w:t>законный</w:t>
      </w:r>
      <w:proofErr w:type="spellEnd"/>
      <w:r w:rsidRPr="00D5267F">
        <w:rPr>
          <w:sz w:val="22"/>
          <w:szCs w:val="22"/>
        </w:rPr>
        <w:t xml:space="preserve"> </w:t>
      </w:r>
      <w:proofErr w:type="spellStart"/>
      <w:r w:rsidRPr="00D5267F">
        <w:rPr>
          <w:sz w:val="22"/>
          <w:szCs w:val="22"/>
        </w:rPr>
        <w:t>представитель</w:t>
      </w:r>
      <w:proofErr w:type="spellEnd"/>
      <w:r w:rsidRPr="00E27682">
        <w:rPr>
          <w:sz w:val="24"/>
        </w:rPr>
        <w:t xml:space="preserve"> __________________________________________________________</w:t>
      </w:r>
    </w:p>
    <w:p w:rsidR="00C66C90" w:rsidRPr="00C66C90" w:rsidRDefault="00C66C90" w:rsidP="00C66C90">
      <w:pPr>
        <w:jc w:val="center"/>
        <w:rPr>
          <w:sz w:val="24"/>
          <w:lang w:val="ru-RU"/>
        </w:rPr>
      </w:pPr>
      <w:r w:rsidRPr="00C66C90">
        <w:rPr>
          <w:sz w:val="24"/>
          <w:lang w:val="ru-RU"/>
        </w:rPr>
        <w:t>(Ф.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И.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О. ребенка, название работы)</w:t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C66C90" w:rsidRPr="00032EBE" w:rsidRDefault="00C66C90" w:rsidP="00C66C90">
      <w:pPr>
        <w:jc w:val="both"/>
        <w:rPr>
          <w:sz w:val="24"/>
          <w:lang w:val="ru-RU"/>
        </w:rPr>
      </w:pPr>
      <w:r w:rsidRPr="00032EBE">
        <w:rPr>
          <w:sz w:val="24"/>
          <w:lang w:val="ru-RU"/>
        </w:rPr>
        <w:t>–</w:t>
      </w:r>
      <w:r w:rsidRPr="00E27682">
        <w:rPr>
          <w:sz w:val="24"/>
        </w:rPr>
        <w:t> </w:t>
      </w:r>
      <w:r w:rsidRPr="00032EBE">
        <w:rPr>
          <w:sz w:val="24"/>
          <w:lang w:val="ru-RU"/>
        </w:rPr>
        <w:t xml:space="preserve">название работы /_____________________________/ </w:t>
      </w:r>
      <w:r w:rsidRPr="00032EBE">
        <w:rPr>
          <w:sz w:val="24"/>
          <w:lang w:val="ru-RU"/>
        </w:rPr>
        <w:softHyphen/>
      </w:r>
      <w:r w:rsidRPr="00032EBE">
        <w:rPr>
          <w:sz w:val="24"/>
          <w:lang w:val="ru-RU"/>
        </w:rPr>
        <w:softHyphen/>
      </w:r>
      <w:r w:rsidRPr="00032EBE">
        <w:rPr>
          <w:sz w:val="24"/>
          <w:lang w:val="ru-RU"/>
        </w:rPr>
        <w:softHyphen/>
      </w:r>
      <w:r w:rsidRPr="00032EBE">
        <w:rPr>
          <w:sz w:val="24"/>
          <w:lang w:val="ru-RU"/>
        </w:rPr>
        <w:softHyphen/>
      </w:r>
      <w:r w:rsidRPr="00032EBE">
        <w:rPr>
          <w:sz w:val="24"/>
          <w:lang w:val="ru-RU"/>
        </w:rPr>
        <w:softHyphen/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–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размер /_____________________________________/</w:t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–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материал /___________________________________/</w:t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–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техника /____________________________________/</w:t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–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год создания /________________________________/</w:t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–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место создания /______________________________/</w:t>
      </w:r>
    </w:p>
    <w:p w:rsidR="00C66C90" w:rsidRPr="00C66C90" w:rsidRDefault="00C66C90" w:rsidP="005B30C3">
      <w:pPr>
        <w:spacing w:line="276" w:lineRule="auto"/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 xml:space="preserve"> </w:t>
      </w:r>
      <w:r w:rsidRPr="005B30C3">
        <w:rPr>
          <w:lang w:val="ru-RU"/>
        </w:rPr>
        <w:t>_____________________________________________</w:t>
      </w:r>
      <w:r w:rsidR="005B30C3">
        <w:rPr>
          <w:lang w:val="ru-RU"/>
        </w:rPr>
        <w:t>______________________</w:t>
      </w:r>
    </w:p>
    <w:p w:rsidR="00C66C90" w:rsidRPr="00C66C90" w:rsidRDefault="00C66C90" w:rsidP="00C66C90">
      <w:pPr>
        <w:jc w:val="center"/>
        <w:rPr>
          <w:sz w:val="24"/>
          <w:lang w:val="ru-RU"/>
        </w:rPr>
      </w:pPr>
      <w:r w:rsidRPr="00C66C90">
        <w:rPr>
          <w:sz w:val="24"/>
          <w:lang w:val="ru-RU"/>
        </w:rPr>
        <w:t>(Ф.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И.</w:t>
      </w:r>
      <w:r w:rsidRPr="00E27682">
        <w:rPr>
          <w:sz w:val="24"/>
        </w:rPr>
        <w:t> </w:t>
      </w:r>
      <w:r w:rsidRPr="00C66C90">
        <w:rPr>
          <w:sz w:val="24"/>
          <w:lang w:val="ru-RU"/>
        </w:rPr>
        <w:t>О. ребенка)</w:t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Автономной некоммерческой организации «Центр образовательных и культурных инициатив «ПОКОЛЕНИЕ»</w:t>
      </w:r>
      <w:r w:rsidRPr="00C66C90">
        <w:rPr>
          <w:color w:val="000000"/>
          <w:sz w:val="24"/>
          <w:lang w:val="ru-RU"/>
        </w:rPr>
        <w:t xml:space="preserve">, г. </w:t>
      </w:r>
      <w:r w:rsidRPr="00C66C90">
        <w:rPr>
          <w:sz w:val="24"/>
          <w:lang w:val="ru-RU"/>
        </w:rPr>
        <w:t xml:space="preserve">Москва, </w:t>
      </w:r>
      <w:r w:rsidRPr="00C66C90">
        <w:rPr>
          <w:bCs/>
          <w:sz w:val="24"/>
          <w:lang w:val="ru-RU"/>
        </w:rPr>
        <w:t>ул.</w:t>
      </w:r>
      <w:r w:rsidRPr="00E27682">
        <w:rPr>
          <w:bCs/>
          <w:sz w:val="24"/>
        </w:rPr>
        <w:t> </w:t>
      </w:r>
      <w:r w:rsidRPr="00C66C90">
        <w:rPr>
          <w:bCs/>
          <w:sz w:val="24"/>
          <w:lang w:val="ru-RU"/>
        </w:rPr>
        <w:t>Петровка, д. 28/2</w:t>
      </w:r>
      <w:r w:rsidRPr="00C66C90">
        <w:rPr>
          <w:sz w:val="24"/>
          <w:lang w:val="ru-RU"/>
        </w:rPr>
        <w:t>, тел./факс: +7(495)628-19-05.</w:t>
      </w:r>
    </w:p>
    <w:p w:rsidR="00C66C90" w:rsidRP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C66C90" w:rsidRDefault="00C66C90" w:rsidP="00C66C90">
      <w:pPr>
        <w:jc w:val="both"/>
        <w:rPr>
          <w:sz w:val="24"/>
          <w:lang w:val="ru-RU"/>
        </w:rPr>
      </w:pPr>
      <w:r w:rsidRPr="00C66C90">
        <w:rPr>
          <w:sz w:val="24"/>
          <w:lang w:val="ru-RU"/>
        </w:rPr>
        <w:t>Я подтверждаю, что, давая такое Согласие, я действую по собственной воле и в интересах своего подопечного.</w:t>
      </w:r>
    </w:p>
    <w:p w:rsidR="005B30C3" w:rsidRPr="00C66C90" w:rsidRDefault="005B30C3" w:rsidP="00C66C90">
      <w:pPr>
        <w:jc w:val="both"/>
        <w:rPr>
          <w:sz w:val="24"/>
          <w:lang w:val="ru-RU"/>
        </w:rPr>
      </w:pPr>
    </w:p>
    <w:p w:rsidR="00C66C90" w:rsidRPr="00C66C90" w:rsidRDefault="00C66C90" w:rsidP="00C66C90">
      <w:pPr>
        <w:rPr>
          <w:sz w:val="24"/>
          <w:lang w:val="ru-RU"/>
        </w:rPr>
      </w:pPr>
      <w:r w:rsidRPr="00C66C90">
        <w:rPr>
          <w:sz w:val="24"/>
          <w:lang w:val="ru-RU"/>
        </w:rPr>
        <w:t>Дата: ______________________________</w:t>
      </w:r>
    </w:p>
    <w:p w:rsidR="00C66C90" w:rsidRPr="00C66C90" w:rsidRDefault="00C66C90" w:rsidP="00C66C90">
      <w:pPr>
        <w:rPr>
          <w:sz w:val="24"/>
          <w:lang w:val="ru-RU"/>
        </w:rPr>
      </w:pPr>
    </w:p>
    <w:p w:rsidR="00C66C90" w:rsidRPr="00C66C90" w:rsidRDefault="00C66C90" w:rsidP="00C66C90">
      <w:pPr>
        <w:rPr>
          <w:sz w:val="24"/>
          <w:lang w:val="ru-RU"/>
        </w:rPr>
      </w:pPr>
      <w:r w:rsidRPr="00C66C90">
        <w:rPr>
          <w:sz w:val="24"/>
          <w:lang w:val="ru-RU"/>
        </w:rPr>
        <w:t>Подпись ________________________/____________________________</w:t>
      </w:r>
    </w:p>
    <w:p w:rsidR="00C66C90" w:rsidRPr="00C66C90" w:rsidRDefault="00C66C90" w:rsidP="00C66C90">
      <w:pPr>
        <w:rPr>
          <w:sz w:val="24"/>
          <w:lang w:val="ru-RU"/>
        </w:rPr>
      </w:pPr>
    </w:p>
    <w:p w:rsidR="00C66C90" w:rsidRPr="00C66C90" w:rsidRDefault="00C66C90" w:rsidP="00C66C90">
      <w:pPr>
        <w:rPr>
          <w:sz w:val="20"/>
          <w:szCs w:val="20"/>
          <w:lang w:val="ru-RU"/>
        </w:rPr>
      </w:pPr>
    </w:p>
    <w:p w:rsidR="00D5267F" w:rsidRDefault="00D5267F" w:rsidP="00553E18">
      <w:pPr>
        <w:rPr>
          <w:rFonts w:eastAsia="Calibri"/>
          <w:sz w:val="24"/>
          <w:lang w:val="ru-RU"/>
        </w:rPr>
      </w:pP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Начальник отдела правового,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кадрового обеспечения и </w:t>
      </w:r>
    </w:p>
    <w:p w:rsidR="00767B53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>организации воспитательной работы                                     Г.Н. Приступина</w:t>
      </w:r>
    </w:p>
    <w:p w:rsidR="00E41760" w:rsidRDefault="00E41760" w:rsidP="00E41760">
      <w:pPr>
        <w:rPr>
          <w:sz w:val="20"/>
          <w:szCs w:val="20"/>
          <w:lang w:val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479"/>
      </w:tblGrid>
      <w:tr w:rsidR="00C66C90" w:rsidRPr="00845B3D" w:rsidTr="00553E18">
        <w:tc>
          <w:tcPr>
            <w:tcW w:w="4973" w:type="dxa"/>
          </w:tcPr>
          <w:p w:rsidR="00C66C90" w:rsidRDefault="00C66C90" w:rsidP="002730C8">
            <w:pPr>
              <w:widowControl w:val="0"/>
              <w:tabs>
                <w:tab w:val="left" w:pos="1030"/>
                <w:tab w:val="center" w:pos="4677"/>
              </w:tabs>
              <w:jc w:val="both"/>
              <w:rPr>
                <w:szCs w:val="28"/>
                <w:lang w:val="ru-RU" w:eastAsia="en-US"/>
              </w:rPr>
            </w:pPr>
          </w:p>
        </w:tc>
        <w:tc>
          <w:tcPr>
            <w:tcW w:w="4479" w:type="dxa"/>
            <w:hideMark/>
          </w:tcPr>
          <w:p w:rsidR="00553E18" w:rsidRDefault="00553E18" w:rsidP="00C66C90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</w:p>
          <w:p w:rsidR="003020A7" w:rsidRDefault="003020A7" w:rsidP="00553E18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</w:p>
          <w:p w:rsidR="00894919" w:rsidRDefault="00894919" w:rsidP="00553E18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</w:p>
          <w:p w:rsidR="00894919" w:rsidRDefault="00894919" w:rsidP="00553E18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</w:p>
          <w:p w:rsidR="00C66C90" w:rsidRDefault="00C66C90" w:rsidP="00553E18">
            <w:pPr>
              <w:shd w:val="clear" w:color="auto" w:fill="FFFFFF"/>
              <w:jc w:val="both"/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</w:pP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 xml:space="preserve">Приложение </w:t>
            </w:r>
            <w:r w:rsidR="00553E18"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 xml:space="preserve">к положению </w:t>
            </w:r>
            <w:r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 xml:space="preserve">№ 2 </w:t>
            </w:r>
            <w:r w:rsidR="00845B3D">
              <w:rPr>
                <w:rFonts w:eastAsia="Calibri"/>
                <w:color w:val="000000"/>
                <w:spacing w:val="-8"/>
                <w:szCs w:val="28"/>
                <w:lang w:val="ru-RU" w:eastAsia="en-US"/>
              </w:rPr>
              <w:t xml:space="preserve"> </w:t>
            </w:r>
          </w:p>
          <w:p w:rsidR="00845B3D" w:rsidRDefault="00845B3D" w:rsidP="00553E18">
            <w:pPr>
              <w:shd w:val="clear" w:color="auto" w:fill="FFFFFF"/>
              <w:jc w:val="both"/>
              <w:rPr>
                <w:szCs w:val="28"/>
                <w:lang w:val="ru-RU" w:eastAsia="en-US"/>
              </w:rPr>
            </w:pPr>
          </w:p>
        </w:tc>
      </w:tr>
    </w:tbl>
    <w:p w:rsidR="00C66C90" w:rsidRPr="00DE77B9" w:rsidRDefault="00C66C90" w:rsidP="00827E6E">
      <w:pPr>
        <w:jc w:val="both"/>
        <w:rPr>
          <w:sz w:val="14"/>
          <w:lang w:val="ru-RU"/>
        </w:rPr>
      </w:pPr>
    </w:p>
    <w:p w:rsidR="00845B3D" w:rsidRDefault="00845B3D" w:rsidP="00C66C90">
      <w:pPr>
        <w:pStyle w:val="1"/>
        <w:spacing w:after="0" w:line="240" w:lineRule="auto"/>
        <w:ind w:hanging="4351"/>
        <w:rPr>
          <w:b/>
          <w:color w:val="auto"/>
          <w:sz w:val="24"/>
          <w:szCs w:val="24"/>
        </w:rPr>
      </w:pPr>
      <w:bookmarkStart w:id="1" w:name="_Toc457908972"/>
      <w:proofErr w:type="spellStart"/>
      <w:r>
        <w:rPr>
          <w:rFonts w:eastAsia="Calibri"/>
          <w:spacing w:val="-8"/>
          <w:szCs w:val="28"/>
          <w:lang w:eastAsia="en-US"/>
        </w:rPr>
        <w:t>г.Лабинск</w:t>
      </w:r>
      <w:proofErr w:type="spellEnd"/>
      <w:r w:rsidRPr="00C66C90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                                                    </w:t>
      </w:r>
      <w:proofErr w:type="gramStart"/>
      <w:r>
        <w:rPr>
          <w:b/>
          <w:color w:val="auto"/>
          <w:sz w:val="24"/>
          <w:szCs w:val="24"/>
        </w:rPr>
        <w:t xml:space="preserve">   «</w:t>
      </w:r>
      <w:proofErr w:type="gramEnd"/>
      <w:r>
        <w:rPr>
          <w:b/>
          <w:color w:val="auto"/>
          <w:sz w:val="24"/>
          <w:szCs w:val="24"/>
        </w:rPr>
        <w:t>______»_____________202</w:t>
      </w:r>
      <w:r w:rsidR="005D73BA">
        <w:rPr>
          <w:b/>
          <w:color w:val="auto"/>
          <w:sz w:val="24"/>
          <w:szCs w:val="24"/>
        </w:rPr>
        <w:t>4</w:t>
      </w:r>
      <w:r>
        <w:rPr>
          <w:b/>
          <w:color w:val="auto"/>
          <w:sz w:val="24"/>
          <w:szCs w:val="24"/>
        </w:rPr>
        <w:t>г.</w:t>
      </w:r>
    </w:p>
    <w:p w:rsidR="00845B3D" w:rsidRDefault="00845B3D" w:rsidP="00C66C90">
      <w:pPr>
        <w:pStyle w:val="1"/>
        <w:spacing w:after="0" w:line="240" w:lineRule="auto"/>
        <w:ind w:hanging="4351"/>
        <w:rPr>
          <w:b/>
          <w:color w:val="auto"/>
          <w:sz w:val="24"/>
          <w:szCs w:val="24"/>
        </w:rPr>
      </w:pPr>
    </w:p>
    <w:p w:rsidR="00C66C90" w:rsidRPr="00845B3D" w:rsidRDefault="00C66C90" w:rsidP="00C66C90">
      <w:pPr>
        <w:pStyle w:val="1"/>
        <w:spacing w:after="0" w:line="240" w:lineRule="auto"/>
        <w:ind w:hanging="4351"/>
        <w:rPr>
          <w:b/>
          <w:color w:val="auto"/>
          <w:sz w:val="22"/>
        </w:rPr>
      </w:pPr>
      <w:r w:rsidRPr="00845B3D">
        <w:rPr>
          <w:b/>
          <w:color w:val="auto"/>
          <w:sz w:val="22"/>
        </w:rPr>
        <w:t>СОГЛАСИЕ НА ОБРАБОТКУ ПЕРСОНАЛЬНЫХ ДАННЫХ</w:t>
      </w:r>
      <w:bookmarkEnd w:id="1"/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99"/>
        <w:gridCol w:w="535"/>
        <w:gridCol w:w="756"/>
        <w:gridCol w:w="737"/>
        <w:gridCol w:w="445"/>
        <w:gridCol w:w="811"/>
        <w:gridCol w:w="848"/>
        <w:gridCol w:w="2987"/>
      </w:tblGrid>
      <w:tr w:rsidR="00C66C90" w:rsidRPr="00C66C90" w:rsidTr="00C66C90"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C66C90">
              <w:rPr>
                <w:rFonts w:eastAsia="TimesNewRomanPSMT"/>
                <w:sz w:val="24"/>
              </w:rPr>
              <w:t>Я,</w:t>
            </w:r>
          </w:p>
        </w:tc>
        <w:tc>
          <w:tcPr>
            <w:tcW w:w="9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</w:tr>
      <w:tr w:rsidR="00C66C90" w:rsidRPr="00EC3D44" w:rsidTr="00C66C90">
        <w:trPr>
          <w:trHeight w:val="147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</w:p>
        </w:tc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C90" w:rsidRPr="00D5267F" w:rsidRDefault="00C66C90" w:rsidP="00F11BB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D5267F">
              <w:rPr>
                <w:rFonts w:eastAsia="TimesNewRomanPSMT"/>
                <w:sz w:val="20"/>
                <w:szCs w:val="20"/>
                <w:lang w:val="ru-RU"/>
              </w:rPr>
              <w:t>(фамилия, имя, отчество полностью, дата рождения)</w:t>
            </w:r>
          </w:p>
        </w:tc>
      </w:tr>
      <w:tr w:rsidR="00C66C90" w:rsidRPr="00C66C90" w:rsidTr="00C66C90"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4"/>
                <w:lang w:val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9D6098" w:rsidRDefault="009D6098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lang w:val="ru-RU"/>
              </w:rPr>
            </w:pPr>
            <w:r>
              <w:rPr>
                <w:rFonts w:eastAsia="TimesNewRomanPSMT"/>
                <w:sz w:val="24"/>
                <w:lang w:val="ru-RU"/>
              </w:rPr>
              <w:t>серия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  <w:r w:rsidRPr="00C66C90">
              <w:rPr>
                <w:rFonts w:eastAsia="TimesNewRomanPSMT"/>
                <w:sz w:val="24"/>
              </w:rPr>
              <w:t>№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9D6098" w:rsidRDefault="009D6098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lang w:val="ru-RU"/>
              </w:rPr>
            </w:pPr>
            <w:r>
              <w:rPr>
                <w:rFonts w:eastAsia="TimesNewRomanPSMT"/>
                <w:sz w:val="24"/>
                <w:lang w:val="ru-RU"/>
              </w:rPr>
              <w:t>выдан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</w:tr>
      <w:tr w:rsidR="00C66C90" w:rsidRPr="00C66C90" w:rsidTr="00C66C90">
        <w:tc>
          <w:tcPr>
            <w:tcW w:w="696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Pr="00D5267F" w:rsidRDefault="00C66C90" w:rsidP="009D609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D5267F">
              <w:rPr>
                <w:rFonts w:eastAsia="TimesNewRomanPSMT"/>
                <w:sz w:val="20"/>
                <w:szCs w:val="20"/>
              </w:rPr>
              <w:t>(</w:t>
            </w:r>
            <w:r w:rsidR="009D6098">
              <w:rPr>
                <w:rFonts w:eastAsia="TimesNewRomanPSMT"/>
                <w:sz w:val="20"/>
                <w:szCs w:val="20"/>
                <w:lang w:val="ru-RU"/>
              </w:rPr>
              <w:t>вид документа</w:t>
            </w:r>
            <w:r w:rsidRPr="00D5267F">
              <w:rPr>
                <w:rFonts w:eastAsia="TimesNewRomanPSMT"/>
                <w:sz w:val="20"/>
                <w:szCs w:val="20"/>
              </w:rPr>
              <w:t xml:space="preserve">, </w:t>
            </w:r>
            <w:r w:rsidR="009D6098">
              <w:rPr>
                <w:rFonts w:eastAsia="TimesNewRomanPSMT"/>
                <w:sz w:val="20"/>
                <w:szCs w:val="20"/>
                <w:lang w:val="ru-RU"/>
              </w:rPr>
              <w:t>удостоверяющего личность</w:t>
            </w:r>
            <w:r w:rsidRPr="00D5267F">
              <w:rPr>
                <w:rFonts w:eastAsia="TimesNewRomanPSMT"/>
                <w:sz w:val="20"/>
                <w:szCs w:val="20"/>
              </w:rPr>
              <w:t>)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C90" w:rsidRDefault="00C66C90" w:rsidP="009D609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val="ru-RU"/>
              </w:rPr>
            </w:pPr>
            <w:r w:rsidRPr="00D5267F">
              <w:rPr>
                <w:rFonts w:eastAsia="TimesNewRomanPSMT"/>
                <w:sz w:val="20"/>
                <w:szCs w:val="20"/>
              </w:rPr>
              <w:t>(</w:t>
            </w:r>
            <w:r w:rsidR="009D6098">
              <w:rPr>
                <w:rFonts w:eastAsia="TimesNewRomanPSMT"/>
                <w:sz w:val="20"/>
                <w:szCs w:val="20"/>
                <w:lang w:val="ru-RU"/>
              </w:rPr>
              <w:t>кем</w:t>
            </w:r>
            <w:r w:rsidRPr="00D5267F">
              <w:rPr>
                <w:rFonts w:eastAsia="TimesNewRomanPSMT"/>
                <w:sz w:val="20"/>
                <w:szCs w:val="20"/>
              </w:rPr>
              <w:t xml:space="preserve"> и </w:t>
            </w:r>
            <w:r w:rsidR="009D6098">
              <w:rPr>
                <w:rFonts w:eastAsia="TimesNewRomanPSMT"/>
                <w:sz w:val="20"/>
                <w:szCs w:val="20"/>
                <w:lang w:val="ru-RU"/>
              </w:rPr>
              <w:t>когда</w:t>
            </w:r>
            <w:r w:rsidRPr="00D5267F">
              <w:rPr>
                <w:rFonts w:eastAsia="TimesNewRomanPSMT"/>
                <w:sz w:val="20"/>
                <w:szCs w:val="20"/>
              </w:rPr>
              <w:t xml:space="preserve"> </w:t>
            </w:r>
            <w:r w:rsidR="009D6098">
              <w:rPr>
                <w:rFonts w:eastAsia="TimesNewRomanPSMT"/>
                <w:sz w:val="20"/>
                <w:szCs w:val="20"/>
                <w:lang w:val="ru-RU"/>
              </w:rPr>
              <w:t>выдан)</w:t>
            </w:r>
          </w:p>
          <w:p w:rsidR="00F11BBC" w:rsidRPr="009D6098" w:rsidRDefault="00F11BBC" w:rsidP="009D609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  <w:lang w:val="ru-RU"/>
              </w:rPr>
            </w:pPr>
          </w:p>
        </w:tc>
      </w:tr>
      <w:tr w:rsidR="00C66C90" w:rsidRPr="00C66C90" w:rsidTr="00C66C90">
        <w:tc>
          <w:tcPr>
            <w:tcW w:w="9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sz w:val="24"/>
              </w:rPr>
            </w:pPr>
          </w:p>
        </w:tc>
      </w:tr>
      <w:tr w:rsidR="00C66C90" w:rsidRPr="00C66C90" w:rsidTr="00C66C90"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6C90" w:rsidRPr="00052DB4" w:rsidRDefault="00052DB4" w:rsidP="00052DB4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lang w:val="ru-RU"/>
              </w:rPr>
            </w:pPr>
            <w:r>
              <w:rPr>
                <w:rFonts w:eastAsia="TimesNewRomanPSMT"/>
                <w:sz w:val="24"/>
                <w:lang w:val="ru-RU"/>
              </w:rPr>
              <w:t>проживающий(ая)</w:t>
            </w:r>
            <w:r w:rsidR="00C66C90" w:rsidRPr="00C66C90">
              <w:rPr>
                <w:rFonts w:eastAsia="TimesNewRomanPSMT"/>
                <w:sz w:val="24"/>
              </w:rPr>
              <w:t xml:space="preserve"> по </w:t>
            </w:r>
            <w:r>
              <w:rPr>
                <w:rFonts w:eastAsia="TimesNewRomanPSMT"/>
                <w:sz w:val="24"/>
                <w:lang w:val="ru-RU"/>
              </w:rPr>
              <w:t>адресу</w:t>
            </w:r>
          </w:p>
        </w:tc>
        <w:tc>
          <w:tcPr>
            <w:tcW w:w="6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</w:p>
        </w:tc>
      </w:tr>
      <w:tr w:rsidR="00C66C90" w:rsidRPr="00C66C90" w:rsidTr="00C66C90">
        <w:tc>
          <w:tcPr>
            <w:tcW w:w="99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C90" w:rsidRPr="00C66C90" w:rsidRDefault="00C66C90" w:rsidP="00C66C9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</w:rPr>
            </w:pPr>
          </w:p>
        </w:tc>
      </w:tr>
    </w:tbl>
    <w:p w:rsidR="00F11BBC" w:rsidRPr="00845B3D" w:rsidRDefault="00C66C90" w:rsidP="00F11BBC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color w:val="auto"/>
          <w:sz w:val="20"/>
          <w:szCs w:val="20"/>
          <w:lang w:val="ru-RU"/>
        </w:rPr>
      </w:pPr>
      <w:r w:rsidRPr="00845B3D">
        <w:rPr>
          <w:color w:val="000000"/>
          <w:sz w:val="20"/>
          <w:szCs w:val="20"/>
          <w:lang w:val="ru-RU"/>
        </w:rPr>
        <w:t xml:space="preserve">не возражаю против обработки в </w:t>
      </w:r>
      <w:r w:rsidRPr="00845B3D">
        <w:rPr>
          <w:rFonts w:eastAsia="TimesNewRomanPSMT"/>
          <w:sz w:val="20"/>
          <w:szCs w:val="20"/>
          <w:lang w:val="ru-RU"/>
        </w:rPr>
        <w:t xml:space="preserve">Синодальном отделе религиозного образования и </w:t>
      </w:r>
      <w:proofErr w:type="spellStart"/>
      <w:r w:rsidRPr="00845B3D">
        <w:rPr>
          <w:rFonts w:eastAsia="TimesNewRomanPSMT"/>
          <w:sz w:val="20"/>
          <w:szCs w:val="20"/>
          <w:lang w:val="ru-RU"/>
        </w:rPr>
        <w:t>катехизации</w:t>
      </w:r>
      <w:proofErr w:type="spellEnd"/>
      <w:r w:rsidRPr="00845B3D">
        <w:rPr>
          <w:rFonts w:eastAsia="TimesNewRomanPSMT"/>
          <w:sz w:val="20"/>
          <w:szCs w:val="20"/>
          <w:lang w:val="ru-RU"/>
        </w:rPr>
        <w:t xml:space="preserve"> Русской Православной Церкви</w:t>
      </w:r>
      <w:r w:rsidRPr="00845B3D">
        <w:rPr>
          <w:color w:val="000000"/>
          <w:sz w:val="20"/>
          <w:szCs w:val="20"/>
          <w:lang w:val="ru-RU"/>
        </w:rPr>
        <w:t xml:space="preserve">, г. </w:t>
      </w:r>
      <w:r w:rsidRPr="00845B3D">
        <w:rPr>
          <w:sz w:val="20"/>
          <w:szCs w:val="20"/>
          <w:lang w:val="ru-RU"/>
        </w:rPr>
        <w:t xml:space="preserve">Москва, </w:t>
      </w:r>
      <w:r w:rsidRPr="00845B3D">
        <w:rPr>
          <w:bCs/>
          <w:sz w:val="20"/>
          <w:szCs w:val="20"/>
          <w:lang w:val="ru-RU"/>
        </w:rPr>
        <w:t>ул.</w:t>
      </w:r>
      <w:r w:rsidRPr="00845B3D">
        <w:rPr>
          <w:bCs/>
          <w:sz w:val="20"/>
          <w:szCs w:val="20"/>
        </w:rPr>
        <w:t> </w:t>
      </w:r>
      <w:r w:rsidRPr="00845B3D">
        <w:rPr>
          <w:bCs/>
          <w:sz w:val="20"/>
          <w:szCs w:val="20"/>
          <w:lang w:val="ru-RU"/>
        </w:rPr>
        <w:t>Волоколамское шоссе, д. 126</w:t>
      </w:r>
      <w:r w:rsidRPr="00845B3D">
        <w:rPr>
          <w:sz w:val="20"/>
          <w:szCs w:val="20"/>
          <w:lang w:val="ru-RU"/>
        </w:rPr>
        <w:t xml:space="preserve">, тел./факс: +7(495)650-10-70 </w:t>
      </w:r>
      <w:r w:rsidRPr="00845B3D">
        <w:rPr>
          <w:rFonts w:eastAsia="TimesNewRomanPSMT"/>
          <w:sz w:val="20"/>
          <w:szCs w:val="20"/>
          <w:lang w:val="ru-RU"/>
        </w:rPr>
        <w:t xml:space="preserve">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</w:t>
      </w:r>
      <w:r w:rsidR="00D5267F" w:rsidRPr="00845B3D">
        <w:rPr>
          <w:rFonts w:eastAsia="TimesNewRomanPSMT"/>
          <w:sz w:val="20"/>
          <w:szCs w:val="20"/>
          <w:lang w:val="ru-RU"/>
        </w:rPr>
        <w:t>__________________</w:t>
      </w:r>
      <w:r w:rsidRPr="00845B3D">
        <w:rPr>
          <w:rFonts w:eastAsia="TimesNewRomanPSMT"/>
          <w:sz w:val="20"/>
          <w:szCs w:val="20"/>
          <w:lang w:val="ru-RU"/>
        </w:rPr>
        <w:t xml:space="preserve">__________________________________________________ </w:t>
      </w:r>
      <w:r w:rsidR="00F11BBC" w:rsidRPr="00845B3D">
        <w:rPr>
          <w:rFonts w:eastAsia="TimesNewRomanPSMT"/>
          <w:color w:val="auto"/>
          <w:sz w:val="20"/>
          <w:szCs w:val="20"/>
          <w:lang w:val="ru-RU"/>
        </w:rPr>
        <w:t>_______</w:t>
      </w:r>
      <w:r w:rsidRPr="00845B3D">
        <w:rPr>
          <w:rFonts w:eastAsia="TimesNewRomanPSMT"/>
          <w:color w:val="auto"/>
          <w:sz w:val="20"/>
          <w:szCs w:val="20"/>
          <w:lang w:val="ru-RU"/>
        </w:rPr>
        <w:t>_______</w:t>
      </w:r>
      <w:r w:rsidR="00F11BBC" w:rsidRPr="00845B3D">
        <w:rPr>
          <w:rFonts w:eastAsia="TimesNewRomanPSMT"/>
          <w:color w:val="auto"/>
          <w:sz w:val="20"/>
          <w:szCs w:val="20"/>
          <w:lang w:val="ru-RU"/>
        </w:rPr>
        <w:t>_______________________________</w:t>
      </w:r>
      <w:r w:rsidRPr="00845B3D">
        <w:rPr>
          <w:rFonts w:eastAsia="TimesNewRomanPSMT"/>
          <w:color w:val="auto"/>
          <w:sz w:val="20"/>
          <w:szCs w:val="20"/>
          <w:lang w:val="ru-RU"/>
        </w:rPr>
        <w:t>________________________</w:t>
      </w:r>
    </w:p>
    <w:p w:rsidR="00C66C90" w:rsidRPr="00845B3D" w:rsidRDefault="00C66C90" w:rsidP="00F11BBC">
      <w:pPr>
        <w:overflowPunct w:val="0"/>
        <w:autoSpaceDE w:val="0"/>
        <w:autoSpaceDN w:val="0"/>
        <w:adjustRightInd w:val="0"/>
        <w:ind w:left="-142" w:right="-144" w:firstLine="850"/>
        <w:jc w:val="center"/>
        <w:rPr>
          <w:rFonts w:eastAsia="TimesNewRomanPSMT"/>
          <w:color w:val="auto"/>
          <w:sz w:val="20"/>
          <w:szCs w:val="20"/>
          <w:lang w:val="ru-RU"/>
        </w:rPr>
      </w:pPr>
      <w:r w:rsidRPr="00845B3D">
        <w:rPr>
          <w:rFonts w:eastAsia="TimesNewRomanPSMT"/>
          <w:color w:val="auto"/>
          <w:sz w:val="20"/>
          <w:szCs w:val="20"/>
          <w:lang w:val="ru-RU"/>
        </w:rPr>
        <w:t>(</w:t>
      </w:r>
      <w:r w:rsidRPr="00845B3D">
        <w:rPr>
          <w:rFonts w:eastAsia="TimesNewRomanPSMT"/>
          <w:i/>
          <w:color w:val="auto"/>
          <w:sz w:val="20"/>
          <w:szCs w:val="20"/>
          <w:lang w:val="ru-RU"/>
        </w:rPr>
        <w:t>указать Ф.И.О. и данные свидетельства о рождении или паспорта ребенка)</w:t>
      </w:r>
    </w:p>
    <w:p w:rsidR="00C66C90" w:rsidRPr="00845B3D" w:rsidRDefault="00C66C90" w:rsidP="00D5267F">
      <w:pPr>
        <w:overflowPunct w:val="0"/>
        <w:autoSpaceDE w:val="0"/>
        <w:autoSpaceDN w:val="0"/>
        <w:adjustRightInd w:val="0"/>
        <w:ind w:left="-142" w:right="-144" w:firstLine="850"/>
        <w:rPr>
          <w:rFonts w:eastAsia="TimesNewRomanPSMT"/>
          <w:sz w:val="20"/>
          <w:szCs w:val="20"/>
          <w:lang w:val="ru-RU"/>
        </w:rPr>
      </w:pPr>
      <w:r w:rsidRPr="00845B3D">
        <w:rPr>
          <w:rFonts w:eastAsia="TimesNewRomanPSMT"/>
          <w:sz w:val="20"/>
          <w:szCs w:val="20"/>
          <w:lang w:val="ru-RU"/>
        </w:rPr>
        <w:t xml:space="preserve">Согласие дается мною, поскольку мой ребенок </w:t>
      </w:r>
      <w:r w:rsidR="00D5267F" w:rsidRPr="00845B3D">
        <w:rPr>
          <w:rFonts w:eastAsia="TimesNewRomanPSMT"/>
          <w:i/>
          <w:color w:val="auto"/>
          <w:sz w:val="20"/>
          <w:szCs w:val="20"/>
          <w:lang w:val="ru-RU"/>
        </w:rPr>
        <w:t xml:space="preserve">(указать </w:t>
      </w:r>
      <w:proofErr w:type="gramStart"/>
      <w:r w:rsidR="00D5267F" w:rsidRPr="00845B3D">
        <w:rPr>
          <w:rFonts w:eastAsia="TimesNewRomanPSMT"/>
          <w:i/>
          <w:color w:val="auto"/>
          <w:sz w:val="20"/>
          <w:szCs w:val="20"/>
          <w:lang w:val="ru-RU"/>
        </w:rPr>
        <w:t>Ф.И.О.)</w:t>
      </w:r>
      <w:r w:rsidR="0000041A" w:rsidRPr="00845B3D">
        <w:rPr>
          <w:rFonts w:eastAsia="TimesNewRomanPSMT"/>
          <w:i/>
          <w:color w:val="auto"/>
          <w:sz w:val="20"/>
          <w:szCs w:val="20"/>
          <w:lang w:val="ru-RU"/>
        </w:rPr>
        <w:t>_</w:t>
      </w:r>
      <w:proofErr w:type="gramEnd"/>
      <w:r w:rsidR="0000041A" w:rsidRPr="00845B3D">
        <w:rPr>
          <w:rFonts w:eastAsia="TimesNewRomanPSMT"/>
          <w:i/>
          <w:color w:val="auto"/>
          <w:sz w:val="20"/>
          <w:szCs w:val="20"/>
          <w:lang w:val="ru-RU"/>
        </w:rPr>
        <w:t>_________________</w:t>
      </w:r>
      <w:r w:rsidR="00845B3D">
        <w:rPr>
          <w:rFonts w:eastAsia="TimesNewRomanPSMT"/>
          <w:i/>
          <w:color w:val="auto"/>
          <w:sz w:val="20"/>
          <w:szCs w:val="20"/>
          <w:lang w:val="ru-RU"/>
        </w:rPr>
        <w:t>______________</w:t>
      </w:r>
      <w:r w:rsidR="00D5267F" w:rsidRPr="00845B3D">
        <w:rPr>
          <w:rFonts w:eastAsia="TimesNewRomanPSMT"/>
          <w:i/>
          <w:color w:val="auto"/>
          <w:sz w:val="20"/>
          <w:szCs w:val="20"/>
          <w:lang w:val="ru-RU"/>
        </w:rPr>
        <w:t xml:space="preserve"> </w:t>
      </w:r>
      <w:r w:rsidR="00D5267F" w:rsidRPr="00845B3D">
        <w:rPr>
          <w:rFonts w:eastAsia="TimesNewRomanPSMT"/>
          <w:sz w:val="20"/>
          <w:szCs w:val="20"/>
          <w:lang w:val="ru-RU"/>
        </w:rPr>
        <w:t>___________</w:t>
      </w:r>
      <w:r w:rsidRPr="00845B3D">
        <w:rPr>
          <w:rFonts w:eastAsia="TimesNewRomanPSMT"/>
          <w:sz w:val="20"/>
          <w:szCs w:val="20"/>
          <w:lang w:val="ru-RU"/>
        </w:rPr>
        <w:t>____________________________</w:t>
      </w:r>
      <w:r w:rsidR="00F11BBC" w:rsidRPr="00845B3D">
        <w:rPr>
          <w:rFonts w:eastAsia="TimesNewRomanPSMT"/>
          <w:sz w:val="20"/>
          <w:szCs w:val="20"/>
          <w:lang w:val="ru-RU"/>
        </w:rPr>
        <w:t xml:space="preserve"> </w:t>
      </w:r>
      <w:r w:rsidRPr="00845B3D">
        <w:rPr>
          <w:rFonts w:eastAsia="TimesNewRomanPSMT"/>
          <w:sz w:val="20"/>
          <w:szCs w:val="20"/>
          <w:lang w:val="ru-RU"/>
        </w:rPr>
        <w:t xml:space="preserve">участвует в Международном конкурсе детского творчества «Красота Божьего мира», проводимом Синодальным отделом религиозного образования и </w:t>
      </w:r>
      <w:proofErr w:type="spellStart"/>
      <w:r w:rsidRPr="00845B3D">
        <w:rPr>
          <w:rFonts w:eastAsia="TimesNewRomanPSMT"/>
          <w:sz w:val="20"/>
          <w:szCs w:val="20"/>
          <w:lang w:val="ru-RU"/>
        </w:rPr>
        <w:t>катехизации</w:t>
      </w:r>
      <w:proofErr w:type="spellEnd"/>
      <w:r w:rsidRPr="00845B3D">
        <w:rPr>
          <w:rFonts w:eastAsia="TimesNewRomanPSMT"/>
          <w:sz w:val="20"/>
          <w:szCs w:val="20"/>
          <w:lang w:val="ru-RU"/>
        </w:rPr>
        <w:t xml:space="preserve"> Русской Православной Церкви и </w:t>
      </w:r>
      <w:r w:rsidRPr="00845B3D">
        <w:rPr>
          <w:sz w:val="20"/>
          <w:szCs w:val="20"/>
          <w:lang w:val="ru-RU"/>
        </w:rPr>
        <w:t>Автономной некоммерческой организацией «Центр образовательных и культурных инициатив «ПОКОЛЕНИЕ»</w:t>
      </w:r>
      <w:r w:rsidRPr="00845B3D">
        <w:rPr>
          <w:rFonts w:eastAsia="TimesNewRomanPSMT"/>
          <w:sz w:val="20"/>
          <w:szCs w:val="20"/>
          <w:lang w:val="ru-RU"/>
        </w:rPr>
        <w:t>.</w:t>
      </w:r>
    </w:p>
    <w:p w:rsidR="00C66C90" w:rsidRPr="00845B3D" w:rsidRDefault="00C66C90" w:rsidP="00D5267F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0"/>
          <w:szCs w:val="20"/>
          <w:lang w:val="ru-RU"/>
        </w:rPr>
      </w:pPr>
      <w:r w:rsidRPr="00845B3D">
        <w:rPr>
          <w:rFonts w:eastAsia="TimesNewRomanPSMT"/>
          <w:sz w:val="20"/>
          <w:szCs w:val="20"/>
          <w:lang w:val="ru-RU"/>
        </w:rPr>
        <w:t xml:space="preserve">Персональные данные, предоставленные мною Синодальному отделу религиозного образования и </w:t>
      </w:r>
      <w:proofErr w:type="spellStart"/>
      <w:r w:rsidRPr="00845B3D">
        <w:rPr>
          <w:rFonts w:eastAsia="TimesNewRomanPSMT"/>
          <w:sz w:val="20"/>
          <w:szCs w:val="20"/>
          <w:lang w:val="ru-RU"/>
        </w:rPr>
        <w:t>катехизации</w:t>
      </w:r>
      <w:proofErr w:type="spellEnd"/>
      <w:r w:rsidRPr="00845B3D">
        <w:rPr>
          <w:rFonts w:eastAsia="TimesNewRomanPSMT"/>
          <w:sz w:val="20"/>
          <w:szCs w:val="20"/>
          <w:lang w:val="ru-RU"/>
        </w:rPr>
        <w:t xml:space="preserve"> Русской Православной Церкви, включают в себя в том числе (но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</w:t>
      </w:r>
      <w:proofErr w:type="spellStart"/>
      <w:r w:rsidRPr="00845B3D">
        <w:rPr>
          <w:rFonts w:eastAsia="TimesNewRomanPSMT"/>
          <w:sz w:val="20"/>
          <w:szCs w:val="20"/>
          <w:lang w:val="ru-RU"/>
        </w:rPr>
        <w:t>катехизации</w:t>
      </w:r>
      <w:proofErr w:type="spellEnd"/>
      <w:r w:rsidRPr="00845B3D">
        <w:rPr>
          <w:rFonts w:eastAsia="TimesNewRomanPSMT"/>
          <w:sz w:val="20"/>
          <w:szCs w:val="20"/>
          <w:lang w:val="ru-RU"/>
        </w:rPr>
        <w:t xml:space="preserve"> Русской Православной Церкви (далее – персональные данные). </w:t>
      </w:r>
    </w:p>
    <w:p w:rsidR="00C66C90" w:rsidRPr="00845B3D" w:rsidRDefault="00C66C90" w:rsidP="00D5267F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0"/>
          <w:szCs w:val="20"/>
          <w:lang w:val="ru-RU"/>
        </w:rPr>
      </w:pPr>
      <w:r w:rsidRPr="00845B3D">
        <w:rPr>
          <w:rFonts w:eastAsia="TimesNewRomanPSMT"/>
          <w:sz w:val="20"/>
          <w:szCs w:val="20"/>
          <w:lang w:val="ru-RU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C66C90" w:rsidRPr="00845B3D" w:rsidRDefault="00C66C90" w:rsidP="00D5267F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0"/>
          <w:szCs w:val="20"/>
          <w:lang w:val="ru-RU"/>
        </w:rPr>
      </w:pPr>
      <w:r w:rsidRPr="00845B3D">
        <w:rPr>
          <w:rFonts w:eastAsia="TimesNewRomanPSMT"/>
          <w:sz w:val="20"/>
          <w:szCs w:val="20"/>
          <w:lang w:val="ru-RU"/>
        </w:rPr>
        <w:t xml:space="preserve">Обработка персональных данных осуществляется Синодальным отделом религиозного образования и </w:t>
      </w:r>
      <w:proofErr w:type="spellStart"/>
      <w:r w:rsidRPr="00845B3D">
        <w:rPr>
          <w:rFonts w:eastAsia="TimesNewRomanPSMT"/>
          <w:sz w:val="20"/>
          <w:szCs w:val="20"/>
          <w:lang w:val="ru-RU"/>
        </w:rPr>
        <w:t>катехизации</w:t>
      </w:r>
      <w:proofErr w:type="spellEnd"/>
      <w:r w:rsidRPr="00845B3D">
        <w:rPr>
          <w:rFonts w:eastAsia="TimesNewRomanPSMT"/>
          <w:sz w:val="20"/>
          <w:szCs w:val="20"/>
          <w:lang w:val="ru-RU"/>
        </w:rPr>
        <w:t xml:space="preserve"> Русской Православной Церкви с применением следующих основных способов (но не ограничиваясь ими): хранение, запись на электронные носители и их хранение, передача в Оргкомитет Конкурса.</w:t>
      </w:r>
    </w:p>
    <w:p w:rsidR="00C66C90" w:rsidRPr="00845B3D" w:rsidRDefault="00C66C90" w:rsidP="00D5267F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0"/>
          <w:szCs w:val="20"/>
          <w:lang w:val="ru-RU"/>
        </w:rPr>
      </w:pPr>
      <w:r w:rsidRPr="00845B3D">
        <w:rPr>
          <w:rFonts w:eastAsia="TimesNewRomanPSMT"/>
          <w:sz w:val="20"/>
          <w:szCs w:val="20"/>
          <w:lang w:val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</w:t>
      </w:r>
      <w:proofErr w:type="spellStart"/>
      <w:r w:rsidRPr="00845B3D">
        <w:rPr>
          <w:rFonts w:eastAsia="TimesNewRomanPSMT"/>
          <w:sz w:val="20"/>
          <w:szCs w:val="20"/>
          <w:lang w:val="ru-RU"/>
        </w:rPr>
        <w:t>катехизации</w:t>
      </w:r>
      <w:proofErr w:type="spellEnd"/>
      <w:r w:rsidRPr="00845B3D">
        <w:rPr>
          <w:rFonts w:eastAsia="TimesNewRomanPSMT"/>
          <w:sz w:val="20"/>
          <w:szCs w:val="20"/>
          <w:lang w:val="ru-RU"/>
        </w:rPr>
        <w:t xml:space="preserve"> Русской Православной Церкви не менее чем за 3 (три) месяца до момента отзыва согласия. </w:t>
      </w:r>
    </w:p>
    <w:p w:rsidR="00C66C90" w:rsidRPr="00845B3D" w:rsidRDefault="00C66C90" w:rsidP="00D5267F">
      <w:pPr>
        <w:overflowPunct w:val="0"/>
        <w:autoSpaceDE w:val="0"/>
        <w:autoSpaceDN w:val="0"/>
        <w:adjustRightInd w:val="0"/>
        <w:ind w:left="-142" w:right="-144" w:firstLine="850"/>
        <w:jc w:val="both"/>
        <w:rPr>
          <w:rFonts w:eastAsia="TimesNewRomanPSMT"/>
          <w:sz w:val="20"/>
          <w:szCs w:val="20"/>
          <w:lang w:val="ru-RU"/>
        </w:rPr>
      </w:pPr>
      <w:r w:rsidRPr="00845B3D">
        <w:rPr>
          <w:rFonts w:eastAsia="TimesNewRomanPSMT"/>
          <w:sz w:val="20"/>
          <w:szCs w:val="20"/>
          <w:lang w:val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553E18" w:rsidRPr="00845B3D" w:rsidRDefault="00553E18" w:rsidP="00D5267F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</w:p>
    <w:p w:rsidR="00C66C90" w:rsidRPr="00C66C90" w:rsidRDefault="0000041A" w:rsidP="00C66C90">
      <w:pPr>
        <w:overflowPunct w:val="0"/>
        <w:autoSpaceDE w:val="0"/>
        <w:autoSpaceDN w:val="0"/>
        <w:adjustRightInd w:val="0"/>
        <w:jc w:val="both"/>
        <w:rPr>
          <w:sz w:val="24"/>
          <w:lang w:val="ru-RU"/>
        </w:rPr>
      </w:pPr>
      <w:r>
        <w:rPr>
          <w:sz w:val="24"/>
          <w:lang w:val="ru-RU"/>
        </w:rPr>
        <w:t>«____</w:t>
      </w:r>
      <w:proofErr w:type="gramStart"/>
      <w:r>
        <w:rPr>
          <w:sz w:val="24"/>
          <w:lang w:val="ru-RU"/>
        </w:rPr>
        <w:t>_»_</w:t>
      </w:r>
      <w:proofErr w:type="gramEnd"/>
      <w:r>
        <w:rPr>
          <w:sz w:val="24"/>
          <w:lang w:val="ru-RU"/>
        </w:rPr>
        <w:t>_____________</w:t>
      </w:r>
      <w:r w:rsidR="00C66C90" w:rsidRPr="00C66C90">
        <w:rPr>
          <w:sz w:val="24"/>
          <w:lang w:val="ru-RU"/>
        </w:rPr>
        <w:t>_ 202</w:t>
      </w:r>
      <w:r w:rsidR="005D73BA">
        <w:rPr>
          <w:sz w:val="24"/>
          <w:lang w:val="ru-RU"/>
        </w:rPr>
        <w:t>4</w:t>
      </w:r>
      <w:r w:rsidR="00C66C90" w:rsidRPr="00C66C90">
        <w:rPr>
          <w:sz w:val="24"/>
          <w:lang w:val="ru-RU"/>
        </w:rPr>
        <w:t xml:space="preserve"> года _________________ ______________________</w:t>
      </w:r>
    </w:p>
    <w:p w:rsidR="00C66C90" w:rsidRPr="00D5267F" w:rsidRDefault="00C66C90" w:rsidP="00C66C90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 w:rsidRPr="00C66C90">
        <w:rPr>
          <w:lang w:val="ru-RU"/>
        </w:rPr>
        <w:tab/>
        <w:t xml:space="preserve">      </w:t>
      </w:r>
      <w:r w:rsidR="0000041A">
        <w:rPr>
          <w:lang w:val="ru-RU"/>
        </w:rPr>
        <w:t xml:space="preserve">  </w:t>
      </w:r>
      <w:r w:rsidRPr="00C66C90">
        <w:rPr>
          <w:lang w:val="ru-RU"/>
        </w:rPr>
        <w:t xml:space="preserve"> </w:t>
      </w:r>
      <w:r w:rsidRPr="00D5267F">
        <w:rPr>
          <w:sz w:val="20"/>
          <w:szCs w:val="20"/>
          <w:lang w:val="ru-RU"/>
        </w:rPr>
        <w:t>дата</w:t>
      </w:r>
      <w:r w:rsidRPr="00D5267F">
        <w:rPr>
          <w:sz w:val="20"/>
          <w:szCs w:val="20"/>
          <w:lang w:val="ru-RU"/>
        </w:rPr>
        <w:tab/>
      </w:r>
      <w:r w:rsidRPr="00D5267F">
        <w:rPr>
          <w:sz w:val="20"/>
          <w:szCs w:val="20"/>
          <w:lang w:val="ru-RU"/>
        </w:rPr>
        <w:tab/>
      </w:r>
      <w:r w:rsidRPr="00D5267F">
        <w:rPr>
          <w:sz w:val="20"/>
          <w:szCs w:val="20"/>
          <w:lang w:val="ru-RU"/>
        </w:rPr>
        <w:tab/>
        <w:t xml:space="preserve">             </w:t>
      </w:r>
      <w:r w:rsidR="0000041A">
        <w:rPr>
          <w:sz w:val="20"/>
          <w:szCs w:val="20"/>
          <w:lang w:val="ru-RU"/>
        </w:rPr>
        <w:t xml:space="preserve">     подпись                     </w:t>
      </w:r>
      <w:r w:rsidRPr="00D5267F">
        <w:rPr>
          <w:sz w:val="20"/>
          <w:szCs w:val="20"/>
          <w:lang w:val="ru-RU"/>
        </w:rPr>
        <w:t>расшифровка подписи</w:t>
      </w:r>
    </w:p>
    <w:p w:rsidR="008020CF" w:rsidRPr="007906A0" w:rsidRDefault="008020CF" w:rsidP="00827E6E">
      <w:pPr>
        <w:jc w:val="both"/>
        <w:rPr>
          <w:sz w:val="6"/>
          <w:lang w:val="ru-RU"/>
        </w:rPr>
      </w:pPr>
    </w:p>
    <w:p w:rsidR="00845B3D" w:rsidRDefault="00845B3D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</w:p>
    <w:p w:rsidR="00845B3D" w:rsidRDefault="00845B3D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Начальник отдела правового,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кадрового обеспечения и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>организации воспитательной работы                                     Г.Н. Приступина</w:t>
      </w:r>
    </w:p>
    <w:p w:rsidR="00DE77B9" w:rsidRDefault="00DE77B9" w:rsidP="00DE77B9">
      <w:pPr>
        <w:ind w:right="663"/>
        <w:jc w:val="right"/>
        <w:rPr>
          <w:rFonts w:eastAsia="Calibri"/>
          <w:color w:val="000000"/>
          <w:spacing w:val="-8"/>
          <w:szCs w:val="28"/>
          <w:lang w:val="ru-RU" w:eastAsia="en-US"/>
        </w:rPr>
      </w:pPr>
    </w:p>
    <w:p w:rsidR="00DE77B9" w:rsidRDefault="00DE77B9" w:rsidP="00DE77B9">
      <w:pPr>
        <w:ind w:right="663"/>
        <w:jc w:val="right"/>
        <w:rPr>
          <w:lang w:val="ru-RU"/>
        </w:rPr>
      </w:pPr>
      <w:r>
        <w:rPr>
          <w:rFonts w:eastAsia="Calibri"/>
          <w:color w:val="000000"/>
          <w:spacing w:val="-8"/>
          <w:szCs w:val="28"/>
          <w:lang w:val="ru-RU" w:eastAsia="en-US"/>
        </w:rPr>
        <w:lastRenderedPageBreak/>
        <w:t>Приложение к положению № 3</w:t>
      </w:r>
    </w:p>
    <w:p w:rsidR="00DE77B9" w:rsidRDefault="00DE77B9" w:rsidP="00827E6E">
      <w:pPr>
        <w:jc w:val="both"/>
        <w:rPr>
          <w:lang w:val="ru-RU"/>
        </w:rPr>
      </w:pPr>
    </w:p>
    <w:p w:rsidR="00DE77B9" w:rsidRDefault="00DE77B9" w:rsidP="00827E6E">
      <w:pPr>
        <w:jc w:val="both"/>
        <w:rPr>
          <w:lang w:val="ru-RU"/>
        </w:rPr>
      </w:pPr>
    </w:p>
    <w:p w:rsidR="00BF2FFF" w:rsidRDefault="00BF2FFF" w:rsidP="00BF2FFF">
      <w:pPr>
        <w:jc w:val="center"/>
        <w:rPr>
          <w:noProof/>
          <w:lang w:val="ru-RU"/>
        </w:rPr>
      </w:pPr>
      <w:r>
        <w:rPr>
          <w:noProof/>
          <w:lang w:val="ru-RU"/>
        </w:rPr>
        <w:t>Образец этикетки для оборотной стороны рисунка:</w:t>
      </w:r>
    </w:p>
    <w:p w:rsidR="00BF2FFF" w:rsidRDefault="00BF2FFF" w:rsidP="00BF2FFF">
      <w:pPr>
        <w:jc w:val="center"/>
        <w:rPr>
          <w:noProof/>
          <w:lang w:val="ru-RU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</w:tblGrid>
      <w:tr w:rsidR="00BF2FFF" w:rsidTr="005D73BA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Фамилия, имя, отчество автора_______________________________________________________________________________________________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Возраст автора</w:t>
            </w:r>
            <w:r w:rsidR="005D73BA">
              <w:rPr>
                <w:lang w:val="ru-RU" w:eastAsia="en-US"/>
              </w:rPr>
              <w:t>, класс</w:t>
            </w:r>
            <w:r>
              <w:rPr>
                <w:lang w:val="ru-RU" w:eastAsia="en-US"/>
              </w:rPr>
              <w:t>_____________________________________________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Телефон для связи с родителями________________________________________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Адрес с указанием индекса____________________________________________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____________________________________________________________________________________________________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Название рисунка___________________________________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Фамилия, имя, отчество педагога______________________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Телефон педагога___________________________________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Полное наименование учебного заведения______________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__________________________________________________</w:t>
            </w:r>
          </w:p>
          <w:p w:rsidR="00BF2FFF" w:rsidRDefault="00BF2FFF">
            <w:pPr>
              <w:rPr>
                <w:lang w:val="ru-RU" w:eastAsia="en-US"/>
              </w:rPr>
            </w:pPr>
          </w:p>
          <w:p w:rsidR="00BF2FFF" w:rsidRDefault="00BF2FFF">
            <w:pPr>
              <w:rPr>
                <w:lang w:val="ru-RU" w:eastAsia="en-US"/>
              </w:rPr>
            </w:pPr>
          </w:p>
          <w:p w:rsidR="00BF2FFF" w:rsidRDefault="00BF2FFF">
            <w:pPr>
              <w:rPr>
                <w:lang w:val="ru-RU" w:eastAsia="en-US"/>
              </w:rPr>
            </w:pPr>
          </w:p>
        </w:tc>
      </w:tr>
    </w:tbl>
    <w:p w:rsidR="00BF2FFF" w:rsidRDefault="00BF2FF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Начальник отдела правового,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кадрового обеспечения и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>организации воспитательной работы                                     Г.Н. Приступина</w:t>
      </w:r>
    </w:p>
    <w:p w:rsidR="00B7527F" w:rsidRPr="00052DB4" w:rsidRDefault="00B7527F" w:rsidP="00DE77B9">
      <w:pPr>
        <w:rPr>
          <w:sz w:val="24"/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F2FFF">
      <w:pPr>
        <w:jc w:val="center"/>
        <w:rPr>
          <w:lang w:val="ru-RU"/>
        </w:rPr>
      </w:pPr>
    </w:p>
    <w:p w:rsidR="00B7527F" w:rsidRDefault="00B7527F" w:rsidP="00B7527F">
      <w:pPr>
        <w:shd w:val="clear" w:color="auto" w:fill="FFFFFF"/>
        <w:jc w:val="both"/>
        <w:rPr>
          <w:rFonts w:eastAsia="Calibri"/>
          <w:color w:val="000000"/>
          <w:spacing w:val="-8"/>
          <w:szCs w:val="28"/>
          <w:lang w:val="ru-RU" w:eastAsia="en-US"/>
        </w:rPr>
      </w:pPr>
      <w:r>
        <w:rPr>
          <w:rFonts w:eastAsia="Calibri"/>
          <w:color w:val="000000"/>
          <w:spacing w:val="-8"/>
          <w:szCs w:val="28"/>
          <w:lang w:val="ru-RU" w:eastAsia="en-US"/>
        </w:rPr>
        <w:lastRenderedPageBreak/>
        <w:t xml:space="preserve">                                                                                           </w:t>
      </w:r>
      <w:r w:rsidRPr="002D4E6F">
        <w:rPr>
          <w:rFonts w:eastAsia="Calibri"/>
          <w:color w:val="000000"/>
          <w:spacing w:val="-8"/>
          <w:szCs w:val="28"/>
          <w:lang w:val="ru-RU" w:eastAsia="en-US"/>
        </w:rPr>
        <w:t xml:space="preserve">Приложение </w:t>
      </w:r>
      <w:r>
        <w:rPr>
          <w:rFonts w:eastAsia="Calibri"/>
          <w:color w:val="000000"/>
          <w:spacing w:val="-8"/>
          <w:szCs w:val="28"/>
          <w:lang w:val="ru-RU" w:eastAsia="en-US"/>
        </w:rPr>
        <w:t>к</w:t>
      </w:r>
      <w:r w:rsidRPr="002D4E6F">
        <w:rPr>
          <w:rFonts w:eastAsia="Calibri"/>
          <w:color w:val="000000"/>
          <w:spacing w:val="-8"/>
          <w:szCs w:val="28"/>
          <w:lang w:val="ru-RU" w:eastAsia="en-US"/>
        </w:rPr>
        <w:t xml:space="preserve"> положению № </w:t>
      </w:r>
      <w:r>
        <w:rPr>
          <w:rFonts w:eastAsia="Calibri"/>
          <w:color w:val="000000"/>
          <w:spacing w:val="-8"/>
          <w:szCs w:val="28"/>
          <w:lang w:val="ru-RU" w:eastAsia="en-US"/>
        </w:rPr>
        <w:t>4</w:t>
      </w:r>
    </w:p>
    <w:p w:rsidR="00B7527F" w:rsidRDefault="00B7527F" w:rsidP="00B7527F">
      <w:pPr>
        <w:shd w:val="clear" w:color="auto" w:fill="FFFFFF"/>
        <w:jc w:val="both"/>
        <w:rPr>
          <w:rFonts w:eastAsia="Calibri"/>
          <w:color w:val="000000"/>
          <w:spacing w:val="-8"/>
          <w:szCs w:val="28"/>
          <w:lang w:val="ru-RU" w:eastAsia="en-US"/>
        </w:rPr>
      </w:pPr>
    </w:p>
    <w:p w:rsidR="00B7527F" w:rsidRDefault="00B7527F" w:rsidP="00B7527F">
      <w:pPr>
        <w:shd w:val="clear" w:color="auto" w:fill="FFFFFF"/>
        <w:jc w:val="both"/>
        <w:rPr>
          <w:rFonts w:eastAsia="Calibri"/>
          <w:color w:val="000000"/>
          <w:spacing w:val="-8"/>
          <w:szCs w:val="28"/>
          <w:lang w:val="ru-RU" w:eastAsia="en-US"/>
        </w:rPr>
      </w:pPr>
    </w:p>
    <w:p w:rsidR="00B7527F" w:rsidRPr="002D4E6F" w:rsidRDefault="00B7527F" w:rsidP="00B7527F">
      <w:pPr>
        <w:shd w:val="clear" w:color="auto" w:fill="FFFFFF"/>
        <w:jc w:val="both"/>
        <w:rPr>
          <w:rFonts w:eastAsia="Calibri"/>
          <w:color w:val="000000"/>
          <w:spacing w:val="-8"/>
          <w:szCs w:val="28"/>
          <w:lang w:val="ru-RU" w:eastAsia="en-US"/>
        </w:rPr>
      </w:pPr>
    </w:p>
    <w:p w:rsidR="00BB0EC6" w:rsidRDefault="00BB0EC6" w:rsidP="007345BE">
      <w:pPr>
        <w:pStyle w:val="60"/>
        <w:shd w:val="clear" w:color="auto" w:fill="auto"/>
        <w:tabs>
          <w:tab w:val="left" w:pos="844"/>
        </w:tabs>
        <w:spacing w:after="0" w:line="0" w:lineRule="atLeast"/>
        <w:ind w:left="1060"/>
        <w:contextualSpacing/>
        <w:jc w:val="center"/>
        <w:rPr>
          <w:sz w:val="28"/>
          <w:szCs w:val="28"/>
        </w:rPr>
      </w:pPr>
      <w:r w:rsidRPr="00BB0EC6">
        <w:rPr>
          <w:bCs/>
          <w:color w:val="000000"/>
          <w:sz w:val="28"/>
          <w:szCs w:val="28"/>
          <w:lang w:bidi="ru-RU"/>
        </w:rPr>
        <w:t xml:space="preserve">Заявка на участие в муниципальном этапе </w:t>
      </w:r>
      <w:r w:rsidRPr="00BB0EC6">
        <w:rPr>
          <w:sz w:val="28"/>
          <w:szCs w:val="28"/>
        </w:rPr>
        <w:t>Международного конкурса детского творчества</w:t>
      </w:r>
      <w:r>
        <w:rPr>
          <w:sz w:val="28"/>
          <w:szCs w:val="28"/>
        </w:rPr>
        <w:t xml:space="preserve"> </w:t>
      </w:r>
      <w:r w:rsidR="007345BE">
        <w:rPr>
          <w:sz w:val="28"/>
          <w:szCs w:val="28"/>
        </w:rPr>
        <w:t>«Красота Божьего мира»</w:t>
      </w:r>
    </w:p>
    <w:p w:rsidR="007345BE" w:rsidRPr="007345BE" w:rsidRDefault="007345BE" w:rsidP="007345BE">
      <w:pPr>
        <w:pStyle w:val="60"/>
        <w:shd w:val="clear" w:color="auto" w:fill="auto"/>
        <w:tabs>
          <w:tab w:val="left" w:pos="844"/>
        </w:tabs>
        <w:spacing w:after="0" w:line="0" w:lineRule="atLeast"/>
        <w:ind w:left="1060"/>
        <w:contextualSpacing/>
        <w:jc w:val="center"/>
        <w:rPr>
          <w:sz w:val="28"/>
          <w:szCs w:val="28"/>
        </w:rPr>
      </w:pPr>
    </w:p>
    <w:p w:rsidR="00B7527F" w:rsidRPr="007345BE" w:rsidRDefault="00B7527F" w:rsidP="00B7527F">
      <w:pPr>
        <w:widowControl w:val="0"/>
        <w:tabs>
          <w:tab w:val="left" w:leader="underscore" w:pos="7704"/>
        </w:tabs>
        <w:spacing w:line="0" w:lineRule="atLeast"/>
        <w:jc w:val="both"/>
        <w:rPr>
          <w:b/>
          <w:bCs/>
          <w:color w:val="000000"/>
          <w:sz w:val="22"/>
          <w:szCs w:val="28"/>
          <w:lang w:val="ru-RU" w:bidi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417"/>
        <w:gridCol w:w="1134"/>
        <w:gridCol w:w="1635"/>
        <w:gridCol w:w="917"/>
        <w:gridCol w:w="1559"/>
        <w:gridCol w:w="1701"/>
      </w:tblGrid>
      <w:tr w:rsidR="005D73BA" w:rsidRPr="00EC3D44" w:rsidTr="00965F0B">
        <w:trPr>
          <w:cantSplit/>
          <w:trHeight w:val="1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ind w:left="-24" w:right="-112" w:hanging="93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  <w:t xml:space="preserve">№ </w:t>
            </w:r>
          </w:p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ind w:left="-24" w:right="-112" w:hanging="93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  <w:t>ПОЛНОЕ</w:t>
            </w:r>
            <w:r w:rsidRPr="00BB0EC6">
              <w:rPr>
                <w:rFonts w:eastAsia="Calibri"/>
                <w:color w:val="auto"/>
                <w:sz w:val="22"/>
                <w:szCs w:val="22"/>
                <w:lang w:val="ru-RU"/>
              </w:rPr>
              <w:t xml:space="preserve"> наименование </w:t>
            </w:r>
            <w:r>
              <w:rPr>
                <w:rFonts w:eastAsia="Calibri"/>
                <w:color w:val="auto"/>
                <w:sz w:val="22"/>
                <w:szCs w:val="22"/>
                <w:lang w:val="ru-RU"/>
              </w:rPr>
              <w:t>ОО</w:t>
            </w:r>
          </w:p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ind w:left="-24" w:right="-112" w:hanging="93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color w:val="auto"/>
                <w:sz w:val="22"/>
                <w:szCs w:val="22"/>
                <w:lang w:val="ru-RU"/>
              </w:rPr>
              <w:t xml:space="preserve">Номинация </w:t>
            </w:r>
          </w:p>
          <w:p w:rsidR="005D73BA" w:rsidRPr="00BB0EC6" w:rsidRDefault="005D73BA" w:rsidP="00BB0EC6">
            <w:pPr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  <w:p w:rsidR="005D73BA" w:rsidRPr="00BB0EC6" w:rsidRDefault="005D73BA" w:rsidP="00BB0EC6">
            <w:pPr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ind w:left="-24" w:right="-112" w:hanging="93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color w:val="auto"/>
                <w:sz w:val="22"/>
                <w:szCs w:val="22"/>
                <w:lang w:val="ru-RU"/>
              </w:rPr>
              <w:t xml:space="preserve">Название работы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3BA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color w:val="auto"/>
                <w:sz w:val="22"/>
                <w:szCs w:val="22"/>
                <w:lang w:val="ru-RU"/>
              </w:rPr>
              <w:t>Фамилия, имя</w:t>
            </w:r>
          </w:p>
          <w:p w:rsidR="005D73BA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color w:val="auto"/>
                <w:sz w:val="22"/>
                <w:szCs w:val="22"/>
                <w:lang w:val="ru-RU"/>
              </w:rPr>
              <w:t>участника</w:t>
            </w:r>
            <w:r>
              <w:rPr>
                <w:rFonts w:eastAsia="Calibri"/>
                <w:color w:val="auto"/>
                <w:sz w:val="22"/>
                <w:szCs w:val="22"/>
                <w:lang w:val="ru-RU"/>
              </w:rPr>
              <w:t>, дата рождения</w:t>
            </w:r>
          </w:p>
          <w:p w:rsidR="005D73BA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3BA" w:rsidRDefault="005D73BA">
            <w:pPr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  <w:p w:rsidR="005D73BA" w:rsidRDefault="005D73BA">
            <w:pPr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ru-RU"/>
              </w:rPr>
              <w:t>класс</w:t>
            </w:r>
          </w:p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color w:val="auto"/>
                <w:sz w:val="22"/>
                <w:szCs w:val="22"/>
                <w:lang w:val="ru-RU"/>
              </w:rPr>
              <w:t>Фамилия, имя, отчество руководителя (полное)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line="254" w:lineRule="auto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  <w:r w:rsidRPr="00BB0EC6">
              <w:rPr>
                <w:rFonts w:eastAsia="Calibri"/>
                <w:color w:val="auto"/>
                <w:sz w:val="22"/>
                <w:szCs w:val="22"/>
                <w:lang w:val="ru-RU"/>
              </w:rPr>
              <w:t>Должность руководителя</w:t>
            </w:r>
            <w:r w:rsidRPr="00BB0EC6"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Pr="00BB0EC6"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  <w:t>Конт. телефон руководителя (обязательно для заполнения)</w:t>
            </w:r>
          </w:p>
        </w:tc>
      </w:tr>
      <w:tr w:rsidR="005D73BA" w:rsidRPr="00EC3D44" w:rsidTr="00965F0B">
        <w:trPr>
          <w:cantSplit/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5D73BA" w:rsidRPr="00EC3D44" w:rsidTr="00965F0B">
        <w:trPr>
          <w:cantSplit/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BA" w:rsidRPr="00BB0EC6" w:rsidRDefault="005D73BA" w:rsidP="00BB0EC6">
            <w:pPr>
              <w:tabs>
                <w:tab w:val="left" w:pos="1030"/>
                <w:tab w:val="center" w:pos="4677"/>
              </w:tabs>
              <w:spacing w:before="100" w:beforeAutospacing="1" w:after="100" w:afterAutospacing="1" w:line="254" w:lineRule="auto"/>
              <w:ind w:firstLine="709"/>
              <w:jc w:val="center"/>
              <w:rPr>
                <w:rFonts w:eastAsia="Calibri"/>
                <w:b/>
                <w:color w:val="auto"/>
                <w:sz w:val="22"/>
                <w:szCs w:val="22"/>
                <w:lang w:val="ru-RU"/>
              </w:rPr>
            </w:pPr>
          </w:p>
        </w:tc>
      </w:tr>
    </w:tbl>
    <w:p w:rsidR="00BB0EC6" w:rsidRDefault="00BB0EC6" w:rsidP="00BB0EC6">
      <w:pPr>
        <w:rPr>
          <w:rFonts w:eastAsia="Calibri"/>
          <w:sz w:val="24"/>
          <w:lang w:val="ru-RU"/>
        </w:rPr>
      </w:pPr>
    </w:p>
    <w:p w:rsidR="00BB0EC6" w:rsidRDefault="00BB0EC6" w:rsidP="00BB0EC6">
      <w:pPr>
        <w:rPr>
          <w:rFonts w:eastAsia="Calibri"/>
          <w:sz w:val="24"/>
          <w:lang w:val="ru-RU"/>
        </w:rPr>
      </w:pPr>
    </w:p>
    <w:p w:rsidR="00BB0EC6" w:rsidRPr="00553E18" w:rsidRDefault="00BB0EC6" w:rsidP="007345BE">
      <w:pPr>
        <w:rPr>
          <w:sz w:val="24"/>
          <w:lang w:val="ru-RU" w:eastAsia="zh-CN"/>
        </w:rPr>
      </w:pPr>
    </w:p>
    <w:p w:rsidR="00BB0EC6" w:rsidRDefault="00BB0EC6" w:rsidP="00BB0EC6">
      <w:pPr>
        <w:jc w:val="center"/>
        <w:rPr>
          <w:lang w:val="ru-RU"/>
        </w:rPr>
      </w:pP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Начальник отдела правового,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 xml:space="preserve">кадрового обеспечения и </w:t>
      </w:r>
    </w:p>
    <w:p w:rsidR="00DE77B9" w:rsidRPr="00DE77B9" w:rsidRDefault="00DE77B9" w:rsidP="00DE77B9">
      <w:pPr>
        <w:suppressAutoHyphens/>
        <w:contextualSpacing/>
        <w:jc w:val="both"/>
        <w:rPr>
          <w:bCs/>
          <w:color w:val="000000"/>
          <w:szCs w:val="28"/>
          <w:lang w:val="ru-RU" w:eastAsia="zh-CN"/>
        </w:rPr>
      </w:pPr>
      <w:r w:rsidRPr="00DE77B9">
        <w:rPr>
          <w:bCs/>
          <w:color w:val="000000"/>
          <w:szCs w:val="28"/>
          <w:lang w:val="ru-RU" w:eastAsia="zh-CN"/>
        </w:rPr>
        <w:t>организации воспитательной работы                                     Г.Н. Приступина</w:t>
      </w:r>
    </w:p>
    <w:p w:rsidR="00B7527F" w:rsidRDefault="00B7527F" w:rsidP="00DE77B9">
      <w:pPr>
        <w:ind w:left="-993"/>
        <w:rPr>
          <w:lang w:val="ru-RU"/>
        </w:rPr>
      </w:pPr>
    </w:p>
    <w:sectPr w:rsidR="00B7527F" w:rsidSect="00EC3D44">
      <w:footerReference w:type="default" r:id="rId13"/>
      <w:pgSz w:w="11906" w:h="16838"/>
      <w:pgMar w:top="1135" w:right="849" w:bottom="709" w:left="1276" w:header="0" w:footer="709" w:gutter="0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DA" w:rsidRDefault="00094ADA">
      <w:r>
        <w:separator/>
      </w:r>
    </w:p>
  </w:endnote>
  <w:endnote w:type="continuationSeparator" w:id="0">
    <w:p w:rsidR="00094ADA" w:rsidRDefault="0009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Pecita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89" w:rsidRPr="00EA3BDF" w:rsidRDefault="00513689">
    <w:pPr>
      <w:pStyle w:val="af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DA" w:rsidRDefault="00094ADA">
      <w:r>
        <w:separator/>
      </w:r>
    </w:p>
  </w:footnote>
  <w:footnote w:type="continuationSeparator" w:id="0">
    <w:p w:rsidR="00094ADA" w:rsidRDefault="0009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7.7pt;height:33.25pt;visibility:visible;mso-wrap-style:square" o:bullet="t">
        <v:imagedata r:id="rId1" o:title=""/>
      </v:shape>
    </w:pict>
  </w:numPicBullet>
  <w:numPicBullet w:numPicBulletId="1">
    <w:pict>
      <v:shape id="_x0000_i1039" type="#_x0000_t75" style="width:27.7pt;height:33.85pt;visibility:visible;mso-wrap-style:square" o:bullet="t">
        <v:imagedata r:id="rId2" o:title=""/>
      </v:shape>
    </w:pict>
  </w:numPicBullet>
  <w:numPicBullet w:numPicBulletId="2">
    <w:pict>
      <v:shape id="_x0000_i1040" type="#_x0000_t75" style="width:27.7pt;height:33.25pt;visibility:visible;mso-wrap-style:square" o:bullet="t">
        <v:imagedata r:id="rId3" o:title=""/>
      </v:shape>
    </w:pict>
  </w:numPicBullet>
  <w:numPicBullet w:numPicBulletId="3">
    <w:pict>
      <v:shape id="_x0000_i1041" type="#_x0000_t75" style="width:27.7pt;height:33.25pt;visibility:visible;mso-wrap-style:square" o:bullet="t">
        <v:imagedata r:id="rId4" o:title=""/>
      </v:shape>
    </w:pict>
  </w:numPicBullet>
  <w:abstractNum w:abstractNumId="0" w15:restartNumberingAfterBreak="0">
    <w:nsid w:val="02051AE9"/>
    <w:multiLevelType w:val="multilevel"/>
    <w:tmpl w:val="1F544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37B2F"/>
    <w:multiLevelType w:val="hybridMultilevel"/>
    <w:tmpl w:val="BE68379C"/>
    <w:lvl w:ilvl="0" w:tplc="E3CA4F2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DEF90E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724EBBC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2D82BB4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3866372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A4A789E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962043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1FCEDC6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EFC28A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3D2681"/>
    <w:multiLevelType w:val="multilevel"/>
    <w:tmpl w:val="BED209C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302E83"/>
    <w:multiLevelType w:val="multilevel"/>
    <w:tmpl w:val="405EA3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D2D77"/>
    <w:multiLevelType w:val="hybridMultilevel"/>
    <w:tmpl w:val="BC42D230"/>
    <w:lvl w:ilvl="0" w:tplc="27FAEB1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EB3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A0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EF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C7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1A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1C7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69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C7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0444B86"/>
    <w:multiLevelType w:val="hybridMultilevel"/>
    <w:tmpl w:val="245A0DC2"/>
    <w:lvl w:ilvl="0" w:tplc="92961DC0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9B04B4"/>
    <w:multiLevelType w:val="hybridMultilevel"/>
    <w:tmpl w:val="18DE765C"/>
    <w:lvl w:ilvl="0" w:tplc="46FC8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EC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EA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EE8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E4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C80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A2A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988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6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072DC9"/>
    <w:multiLevelType w:val="multilevel"/>
    <w:tmpl w:val="78389E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3D7C7E51"/>
    <w:multiLevelType w:val="hybridMultilevel"/>
    <w:tmpl w:val="671E86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1746A"/>
    <w:multiLevelType w:val="multilevel"/>
    <w:tmpl w:val="DFA423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49AD3BDB"/>
    <w:multiLevelType w:val="multilevel"/>
    <w:tmpl w:val="195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1D19AE"/>
    <w:multiLevelType w:val="hybridMultilevel"/>
    <w:tmpl w:val="A9047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66B9C"/>
    <w:multiLevelType w:val="hybridMultilevel"/>
    <w:tmpl w:val="38882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A1F53"/>
    <w:multiLevelType w:val="multilevel"/>
    <w:tmpl w:val="E2A8EC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4F594902"/>
    <w:multiLevelType w:val="hybridMultilevel"/>
    <w:tmpl w:val="0FD8512C"/>
    <w:lvl w:ilvl="0" w:tplc="92961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AE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AB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65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28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8A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F02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C1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05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C4263E"/>
    <w:multiLevelType w:val="multilevel"/>
    <w:tmpl w:val="A8207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E077BB"/>
    <w:multiLevelType w:val="multilevel"/>
    <w:tmpl w:val="3FDE9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8DB19E6"/>
    <w:multiLevelType w:val="multilevel"/>
    <w:tmpl w:val="7F927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624515"/>
    <w:multiLevelType w:val="multilevel"/>
    <w:tmpl w:val="14845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B3BF1"/>
    <w:multiLevelType w:val="multilevel"/>
    <w:tmpl w:val="D2963C7E"/>
    <w:lvl w:ilvl="0">
      <w:start w:val="2"/>
      <w:numFmt w:val="decimal"/>
      <w:lvlText w:val="%1."/>
      <w:lvlJc w:val="left"/>
      <w:pPr>
        <w:ind w:left="753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5" w:hanging="2160"/>
      </w:pPr>
      <w:rPr>
        <w:rFonts w:hint="default"/>
      </w:rPr>
    </w:lvl>
  </w:abstractNum>
  <w:abstractNum w:abstractNumId="20" w15:restartNumberingAfterBreak="0">
    <w:nsid w:val="6454393B"/>
    <w:multiLevelType w:val="hybridMultilevel"/>
    <w:tmpl w:val="887C7A7C"/>
    <w:lvl w:ilvl="0" w:tplc="685E72C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E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47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66E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E8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C03C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981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85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169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5CD408F"/>
    <w:multiLevelType w:val="multilevel"/>
    <w:tmpl w:val="BAB67E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F95CEB"/>
    <w:multiLevelType w:val="multilevel"/>
    <w:tmpl w:val="E6E0D76C"/>
    <w:lvl w:ilvl="0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610A0C"/>
    <w:multiLevelType w:val="multilevel"/>
    <w:tmpl w:val="394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76CB8"/>
    <w:multiLevelType w:val="multilevel"/>
    <w:tmpl w:val="DB68A01E"/>
    <w:lvl w:ilvl="0">
      <w:start w:val="4"/>
      <w:numFmt w:val="decimal"/>
      <w:lvlText w:val="%1.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0"/>
  </w:num>
  <w:num w:numId="5">
    <w:abstractNumId w:val="11"/>
  </w:num>
  <w:num w:numId="6">
    <w:abstractNumId w:val="23"/>
  </w:num>
  <w:num w:numId="7">
    <w:abstractNumId w:val="17"/>
  </w:num>
  <w:num w:numId="8">
    <w:abstractNumId w:val="18"/>
  </w:num>
  <w:num w:numId="9">
    <w:abstractNumId w:val="0"/>
  </w:num>
  <w:num w:numId="10">
    <w:abstractNumId w:val="13"/>
  </w:num>
  <w:num w:numId="11">
    <w:abstractNumId w:val="9"/>
  </w:num>
  <w:num w:numId="12">
    <w:abstractNumId w:val="15"/>
  </w:num>
  <w:num w:numId="13">
    <w:abstractNumId w:val="22"/>
  </w:num>
  <w:num w:numId="14">
    <w:abstractNumId w:val="21"/>
  </w:num>
  <w:num w:numId="15">
    <w:abstractNumId w:val="3"/>
  </w:num>
  <w:num w:numId="16">
    <w:abstractNumId w:val="24"/>
  </w:num>
  <w:num w:numId="17">
    <w:abstractNumId w:val="19"/>
  </w:num>
  <w:num w:numId="18">
    <w:abstractNumId w:val="1"/>
  </w:num>
  <w:num w:numId="19">
    <w:abstractNumId w:val="14"/>
  </w:num>
  <w:num w:numId="20">
    <w:abstractNumId w:val="5"/>
  </w:num>
  <w:num w:numId="21">
    <w:abstractNumId w:val="6"/>
  </w:num>
  <w:num w:numId="22">
    <w:abstractNumId w:val="4"/>
  </w:num>
  <w:num w:numId="23">
    <w:abstractNumId w:val="8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89"/>
    <w:rsid w:val="0000041A"/>
    <w:rsid w:val="00012020"/>
    <w:rsid w:val="0002745E"/>
    <w:rsid w:val="00032EBE"/>
    <w:rsid w:val="000417D0"/>
    <w:rsid w:val="00047CBB"/>
    <w:rsid w:val="00052DB4"/>
    <w:rsid w:val="0006376C"/>
    <w:rsid w:val="000714DC"/>
    <w:rsid w:val="0008271E"/>
    <w:rsid w:val="000873FC"/>
    <w:rsid w:val="00094ADA"/>
    <w:rsid w:val="000D405B"/>
    <w:rsid w:val="000F736C"/>
    <w:rsid w:val="0011472B"/>
    <w:rsid w:val="001606F4"/>
    <w:rsid w:val="001709DB"/>
    <w:rsid w:val="00186333"/>
    <w:rsid w:val="001B438F"/>
    <w:rsid w:val="001B60EC"/>
    <w:rsid w:val="001E685F"/>
    <w:rsid w:val="001F6732"/>
    <w:rsid w:val="00232B8D"/>
    <w:rsid w:val="0024028C"/>
    <w:rsid w:val="00245B21"/>
    <w:rsid w:val="00255D34"/>
    <w:rsid w:val="002572F4"/>
    <w:rsid w:val="002D1109"/>
    <w:rsid w:val="002D4E6F"/>
    <w:rsid w:val="002F2E02"/>
    <w:rsid w:val="003020A7"/>
    <w:rsid w:val="00322123"/>
    <w:rsid w:val="0034164D"/>
    <w:rsid w:val="00347318"/>
    <w:rsid w:val="003501AD"/>
    <w:rsid w:val="00353444"/>
    <w:rsid w:val="00393DEE"/>
    <w:rsid w:val="003A04A3"/>
    <w:rsid w:val="003D2DFF"/>
    <w:rsid w:val="003E0EE3"/>
    <w:rsid w:val="003F5691"/>
    <w:rsid w:val="0040276C"/>
    <w:rsid w:val="004066F9"/>
    <w:rsid w:val="00411FFF"/>
    <w:rsid w:val="00441C8A"/>
    <w:rsid w:val="00470213"/>
    <w:rsid w:val="0048531A"/>
    <w:rsid w:val="004951D1"/>
    <w:rsid w:val="004B03AF"/>
    <w:rsid w:val="004D72FD"/>
    <w:rsid w:val="004F6956"/>
    <w:rsid w:val="005017F1"/>
    <w:rsid w:val="00501A28"/>
    <w:rsid w:val="00513689"/>
    <w:rsid w:val="0052357D"/>
    <w:rsid w:val="00537255"/>
    <w:rsid w:val="00553E18"/>
    <w:rsid w:val="00575C42"/>
    <w:rsid w:val="00584D7B"/>
    <w:rsid w:val="005B30C3"/>
    <w:rsid w:val="005B31F3"/>
    <w:rsid w:val="005D73BA"/>
    <w:rsid w:val="005F0D33"/>
    <w:rsid w:val="005F6EF1"/>
    <w:rsid w:val="005F79AD"/>
    <w:rsid w:val="006045BB"/>
    <w:rsid w:val="00621792"/>
    <w:rsid w:val="0064491A"/>
    <w:rsid w:val="00697F90"/>
    <w:rsid w:val="006A4BAF"/>
    <w:rsid w:val="006B57E9"/>
    <w:rsid w:val="006B6221"/>
    <w:rsid w:val="006B65E5"/>
    <w:rsid w:val="006D7A3F"/>
    <w:rsid w:val="006E489A"/>
    <w:rsid w:val="006E4E16"/>
    <w:rsid w:val="006E7F13"/>
    <w:rsid w:val="006F2981"/>
    <w:rsid w:val="00710C02"/>
    <w:rsid w:val="007158F0"/>
    <w:rsid w:val="007345BE"/>
    <w:rsid w:val="00741F40"/>
    <w:rsid w:val="00752CFE"/>
    <w:rsid w:val="00767B53"/>
    <w:rsid w:val="007761B5"/>
    <w:rsid w:val="00784056"/>
    <w:rsid w:val="00786618"/>
    <w:rsid w:val="007906A0"/>
    <w:rsid w:val="007A3E82"/>
    <w:rsid w:val="007A66A9"/>
    <w:rsid w:val="007F5E67"/>
    <w:rsid w:val="007F67F5"/>
    <w:rsid w:val="008020CF"/>
    <w:rsid w:val="0081222E"/>
    <w:rsid w:val="00817237"/>
    <w:rsid w:val="0082074D"/>
    <w:rsid w:val="00827E6E"/>
    <w:rsid w:val="00845B3D"/>
    <w:rsid w:val="00884499"/>
    <w:rsid w:val="008869A7"/>
    <w:rsid w:val="00894919"/>
    <w:rsid w:val="008959FF"/>
    <w:rsid w:val="008A138E"/>
    <w:rsid w:val="008B37F2"/>
    <w:rsid w:val="008C1A83"/>
    <w:rsid w:val="008D0CE4"/>
    <w:rsid w:val="009007D3"/>
    <w:rsid w:val="00901EB8"/>
    <w:rsid w:val="009141BC"/>
    <w:rsid w:val="009363A6"/>
    <w:rsid w:val="00936BCA"/>
    <w:rsid w:val="00961237"/>
    <w:rsid w:val="00965F0B"/>
    <w:rsid w:val="00967B82"/>
    <w:rsid w:val="00993DD6"/>
    <w:rsid w:val="00997981"/>
    <w:rsid w:val="009B158F"/>
    <w:rsid w:val="009D389D"/>
    <w:rsid w:val="009D6098"/>
    <w:rsid w:val="009E7A5A"/>
    <w:rsid w:val="009F1CFC"/>
    <w:rsid w:val="00A06ED0"/>
    <w:rsid w:val="00A1749B"/>
    <w:rsid w:val="00A66B93"/>
    <w:rsid w:val="00A7072B"/>
    <w:rsid w:val="00A73EF3"/>
    <w:rsid w:val="00A77662"/>
    <w:rsid w:val="00A80F12"/>
    <w:rsid w:val="00A859EA"/>
    <w:rsid w:val="00A93E14"/>
    <w:rsid w:val="00AA0B0A"/>
    <w:rsid w:val="00AB3563"/>
    <w:rsid w:val="00AB5CB0"/>
    <w:rsid w:val="00AB7104"/>
    <w:rsid w:val="00AB7FE2"/>
    <w:rsid w:val="00AF6132"/>
    <w:rsid w:val="00B30DDC"/>
    <w:rsid w:val="00B3475C"/>
    <w:rsid w:val="00B40FA5"/>
    <w:rsid w:val="00B73C01"/>
    <w:rsid w:val="00B7527F"/>
    <w:rsid w:val="00BB0EC6"/>
    <w:rsid w:val="00BE0C87"/>
    <w:rsid w:val="00BE7FF6"/>
    <w:rsid w:val="00BF2FFF"/>
    <w:rsid w:val="00BF449C"/>
    <w:rsid w:val="00BF7D7E"/>
    <w:rsid w:val="00C166F4"/>
    <w:rsid w:val="00C17336"/>
    <w:rsid w:val="00C22BB1"/>
    <w:rsid w:val="00C31354"/>
    <w:rsid w:val="00C364A3"/>
    <w:rsid w:val="00C440BD"/>
    <w:rsid w:val="00C511FC"/>
    <w:rsid w:val="00C55140"/>
    <w:rsid w:val="00C66C90"/>
    <w:rsid w:val="00C816E9"/>
    <w:rsid w:val="00C85F1A"/>
    <w:rsid w:val="00C92C99"/>
    <w:rsid w:val="00C9560B"/>
    <w:rsid w:val="00CC7A31"/>
    <w:rsid w:val="00D03B29"/>
    <w:rsid w:val="00D06544"/>
    <w:rsid w:val="00D1709C"/>
    <w:rsid w:val="00D32E96"/>
    <w:rsid w:val="00D351EF"/>
    <w:rsid w:val="00D5267F"/>
    <w:rsid w:val="00D817DE"/>
    <w:rsid w:val="00D95CD4"/>
    <w:rsid w:val="00DB18BA"/>
    <w:rsid w:val="00DB2746"/>
    <w:rsid w:val="00DC1CBB"/>
    <w:rsid w:val="00DE77B9"/>
    <w:rsid w:val="00DF0A85"/>
    <w:rsid w:val="00E03277"/>
    <w:rsid w:val="00E047F3"/>
    <w:rsid w:val="00E101A5"/>
    <w:rsid w:val="00E2107A"/>
    <w:rsid w:val="00E26740"/>
    <w:rsid w:val="00E317AA"/>
    <w:rsid w:val="00E41760"/>
    <w:rsid w:val="00E60505"/>
    <w:rsid w:val="00E668C7"/>
    <w:rsid w:val="00E932A7"/>
    <w:rsid w:val="00EA2EA4"/>
    <w:rsid w:val="00EA3BDF"/>
    <w:rsid w:val="00EB6504"/>
    <w:rsid w:val="00EC0638"/>
    <w:rsid w:val="00EC3D44"/>
    <w:rsid w:val="00EC7540"/>
    <w:rsid w:val="00ED7733"/>
    <w:rsid w:val="00EE1B6F"/>
    <w:rsid w:val="00EE728F"/>
    <w:rsid w:val="00F040F4"/>
    <w:rsid w:val="00F11BBC"/>
    <w:rsid w:val="00F24FB4"/>
    <w:rsid w:val="00F520D0"/>
    <w:rsid w:val="00F75477"/>
    <w:rsid w:val="00F84663"/>
    <w:rsid w:val="00F923AA"/>
    <w:rsid w:val="00F97A4B"/>
    <w:rsid w:val="00FC7C9B"/>
    <w:rsid w:val="00FE2681"/>
    <w:rsid w:val="00FF1B35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C3DE"/>
  <w15:docId w15:val="{28216745-09E1-4849-B22C-A7FCD43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C6"/>
    <w:rPr>
      <w:rFonts w:ascii="Times New Roman" w:eastAsia="Times New Roman" w:hAnsi="Times New Roman" w:cs="Times New Roman"/>
      <w:color w:val="00000A"/>
      <w:sz w:val="28"/>
      <w:szCs w:val="24"/>
      <w:lang w:val="en-US" w:eastAsia="ru-RU"/>
    </w:rPr>
  </w:style>
  <w:style w:type="paragraph" w:styleId="1">
    <w:name w:val="heading 1"/>
    <w:next w:val="a"/>
    <w:link w:val="10"/>
    <w:uiPriority w:val="9"/>
    <w:unhideWhenUsed/>
    <w:qFormat/>
    <w:rsid w:val="00D817DE"/>
    <w:pPr>
      <w:keepNext/>
      <w:keepLines/>
      <w:spacing w:after="608" w:line="225" w:lineRule="auto"/>
      <w:ind w:left="4493" w:hanging="226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7014A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styleId="a4">
    <w:name w:val="page number"/>
    <w:basedOn w:val="a0"/>
    <w:qFormat/>
    <w:rsid w:val="007014A4"/>
  </w:style>
  <w:style w:type="character" w:customStyle="1" w:styleId="a5">
    <w:name w:val="Основной текст с отступом Знак"/>
    <w:basedOn w:val="a0"/>
    <w:qFormat/>
    <w:rsid w:val="00701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rsid w:val="007014A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6">
    <w:name w:val="Основной текст Знак"/>
    <w:basedOn w:val="a0"/>
    <w:qFormat/>
    <w:rsid w:val="007014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653038"/>
    <w:rPr>
      <w:color w:val="0000FF" w:themeColor="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846D5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4">
    <w:name w:val="Основной текст (4)_"/>
    <w:basedOn w:val="a0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411pt">
    <w:name w:val="Основной текст (4) + 11 pt"/>
    <w:basedOn w:val="4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a8">
    <w:name w:val="Основной текст_"/>
    <w:basedOn w:val="a0"/>
    <w:link w:val="40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2pt">
    <w:name w:val="Основной текст + 12 pt"/>
    <w:basedOn w:val="a8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TimesNewRoman85pt">
    <w:name w:val="Основной текст + Times New Roman;8;5 pt"/>
    <w:basedOn w:val="a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11">
    <w:name w:val="Основной текст1"/>
    <w:basedOn w:val="a8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10pt">
    <w:name w:val="Основной текст + 10 pt"/>
    <w:basedOn w:val="a8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">
    <w:name w:val="Основной текст2"/>
    <w:basedOn w:val="a8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lang w:val="en-US"/>
    </w:rPr>
  </w:style>
  <w:style w:type="character" w:customStyle="1" w:styleId="15pt75">
    <w:name w:val="Основной текст + 15 pt;Масштаб 75%"/>
    <w:basedOn w:val="a8"/>
    <w:qFormat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spacing w:val="0"/>
      <w:w w:val="75"/>
      <w:sz w:val="30"/>
      <w:szCs w:val="30"/>
    </w:rPr>
  </w:style>
  <w:style w:type="character" w:customStyle="1" w:styleId="95pt">
    <w:name w:val="Основной текст + 9;5 pt;Полужирный"/>
    <w:basedOn w:val="a8"/>
    <w:qFormat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WW8Num10z0">
    <w:name w:val="WW8Num10z0"/>
    <w:qFormat/>
    <w:rPr>
      <w:sz w:val="28"/>
      <w:szCs w:val="28"/>
      <w:lang w:eastAsia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8">
    <w:name w:val="ListLabel 18"/>
    <w:qFormat/>
    <w:rPr>
      <w:rFonts w:cs="OpenSymbol"/>
      <w:sz w:val="28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sz w:val="28"/>
      <w:szCs w:val="28"/>
      <w:lang w:eastAsia="en-US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sz w:val="28"/>
      <w:szCs w:val="28"/>
      <w:lang w:eastAsia="en-U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b">
    <w:name w:val="Body Text"/>
    <w:basedOn w:val="a"/>
    <w:unhideWhenUsed/>
    <w:rsid w:val="007014A4"/>
    <w:pPr>
      <w:spacing w:after="120"/>
    </w:pPr>
    <w:rPr>
      <w:rFonts w:eastAsia="Calibri"/>
      <w:sz w:val="24"/>
      <w:lang w:val="ru-RU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footer"/>
    <w:basedOn w:val="a"/>
    <w:rsid w:val="007014A4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7014A4"/>
    <w:pPr>
      <w:ind w:firstLine="851"/>
      <w:jc w:val="both"/>
    </w:pPr>
    <w:rPr>
      <w:szCs w:val="20"/>
      <w:lang w:val="ru-RU"/>
    </w:rPr>
  </w:style>
  <w:style w:type="paragraph" w:styleId="21">
    <w:name w:val="Body Text Indent 2"/>
    <w:basedOn w:val="a"/>
    <w:uiPriority w:val="99"/>
    <w:unhideWhenUsed/>
    <w:qFormat/>
    <w:rsid w:val="007014A4"/>
    <w:pPr>
      <w:spacing w:after="120" w:line="480" w:lineRule="auto"/>
      <w:ind w:left="283"/>
    </w:pPr>
  </w:style>
  <w:style w:type="paragraph" w:styleId="af1">
    <w:name w:val="List Paragraph"/>
    <w:basedOn w:val="a"/>
    <w:uiPriority w:val="34"/>
    <w:qFormat/>
    <w:rsid w:val="009F2211"/>
    <w:pPr>
      <w:ind w:left="720"/>
      <w:contextualSpacing/>
    </w:pPr>
  </w:style>
  <w:style w:type="paragraph" w:styleId="af2">
    <w:name w:val="Balloon Text"/>
    <w:basedOn w:val="a"/>
    <w:uiPriority w:val="99"/>
    <w:semiHidden/>
    <w:unhideWhenUsed/>
    <w:qFormat/>
    <w:rsid w:val="00846D57"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a"/>
    <w:qFormat/>
  </w:style>
  <w:style w:type="paragraph" w:customStyle="1" w:styleId="22">
    <w:name w:val="Основной текст (2)"/>
    <w:basedOn w:val="a"/>
    <w:qFormat/>
    <w:pPr>
      <w:shd w:val="clear" w:color="auto" w:fill="FFFFFF"/>
      <w:spacing w:after="240" w:line="235" w:lineRule="exact"/>
      <w:jc w:val="center"/>
    </w:pPr>
    <w:rPr>
      <w:sz w:val="17"/>
      <w:szCs w:val="17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720" w:line="312" w:lineRule="exact"/>
      <w:ind w:hanging="360"/>
      <w:jc w:val="both"/>
    </w:pPr>
    <w:rPr>
      <w:rFonts w:ascii="Georgia" w:eastAsia="Georgia" w:hAnsi="Georgia" w:cs="Georgia"/>
    </w:rPr>
  </w:style>
  <w:style w:type="paragraph" w:customStyle="1" w:styleId="3">
    <w:name w:val="Основной текст3"/>
    <w:basedOn w:val="a"/>
    <w:qFormat/>
    <w:pPr>
      <w:shd w:val="clear" w:color="auto" w:fill="FFFFFF"/>
      <w:spacing w:before="1020" w:line="274" w:lineRule="exact"/>
      <w:ind w:hanging="400"/>
    </w:pPr>
    <w:rPr>
      <w:rFonts w:ascii="Georgia" w:eastAsia="Georgia" w:hAnsi="Georgia" w:cs="Georgia"/>
      <w:sz w:val="22"/>
      <w:szCs w:val="22"/>
    </w:rPr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numbering" w:customStyle="1" w:styleId="WW8Num10">
    <w:name w:val="WW8Num10"/>
    <w:qFormat/>
  </w:style>
  <w:style w:type="table" w:styleId="af6">
    <w:name w:val="Table Grid"/>
    <w:basedOn w:val="a1"/>
    <w:uiPriority w:val="59"/>
    <w:rsid w:val="001C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qFormat/>
    <w:locked/>
    <w:rsid w:val="00710C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710C02"/>
    <w:pPr>
      <w:widowControl w:val="0"/>
      <w:shd w:val="clear" w:color="auto" w:fill="FFFFFF"/>
      <w:spacing w:after="420" w:line="235" w:lineRule="exact"/>
      <w:ind w:hanging="500"/>
    </w:pPr>
    <w:rPr>
      <w:color w:val="auto"/>
      <w:sz w:val="19"/>
      <w:szCs w:val="19"/>
      <w:lang w:val="ru-RU" w:eastAsia="en-US"/>
    </w:rPr>
  </w:style>
  <w:style w:type="paragraph" w:styleId="af7">
    <w:name w:val="header"/>
    <w:basedOn w:val="a"/>
    <w:link w:val="af8"/>
    <w:uiPriority w:val="99"/>
    <w:unhideWhenUsed/>
    <w:rsid w:val="00EA3BD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A3BDF"/>
    <w:rPr>
      <w:rFonts w:ascii="Times New Roman" w:eastAsia="Times New Roman" w:hAnsi="Times New Roman" w:cs="Times New Roman"/>
      <w:color w:val="00000A"/>
      <w:sz w:val="28"/>
      <w:szCs w:val="24"/>
      <w:lang w:val="en-US" w:eastAsia="ru-RU"/>
    </w:rPr>
  </w:style>
  <w:style w:type="character" w:styleId="af9">
    <w:name w:val="Hyperlink"/>
    <w:basedOn w:val="a0"/>
    <w:uiPriority w:val="99"/>
    <w:unhideWhenUsed/>
    <w:rsid w:val="00EE1B6F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E2107A"/>
    <w:rPr>
      <w:rFonts w:ascii="Times New Roman" w:eastAsia="Times New Roman" w:hAnsi="Times New Roman" w:cs="Times New Roman"/>
      <w:i/>
      <w:iCs/>
      <w:spacing w:val="-4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8"/>
    <w:rsid w:val="00E2107A"/>
    <w:pPr>
      <w:widowControl w:val="0"/>
      <w:shd w:val="clear" w:color="auto" w:fill="FFFFFF"/>
      <w:spacing w:before="60" w:after="60" w:line="302" w:lineRule="exact"/>
      <w:ind w:hanging="420"/>
      <w:jc w:val="center"/>
    </w:pPr>
    <w:rPr>
      <w:rFonts w:ascii="Georgia" w:eastAsia="Georgia" w:hAnsi="Georgia" w:cs="Georgia"/>
      <w:color w:val="auto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E2107A"/>
    <w:pPr>
      <w:widowControl w:val="0"/>
      <w:shd w:val="clear" w:color="auto" w:fill="FFFFFF"/>
      <w:spacing w:before="180" w:after="60" w:line="0" w:lineRule="atLeast"/>
    </w:pPr>
    <w:rPr>
      <w:i/>
      <w:iCs/>
      <w:color w:val="auto"/>
      <w:spacing w:val="-4"/>
      <w:sz w:val="23"/>
      <w:szCs w:val="23"/>
      <w:lang w:val="ru-RU" w:eastAsia="en-US"/>
    </w:rPr>
  </w:style>
  <w:style w:type="character" w:customStyle="1" w:styleId="afa">
    <w:name w:val="Сноска_"/>
    <w:basedOn w:val="a0"/>
    <w:link w:val="afb"/>
    <w:rsid w:val="00E2107A"/>
    <w:rPr>
      <w:rFonts w:ascii="Times New Roman" w:eastAsia="Times New Roman" w:hAnsi="Times New Roman" w:cs="Times New Roman"/>
      <w:spacing w:val="2"/>
      <w:sz w:val="22"/>
      <w:shd w:val="clear" w:color="auto" w:fill="FFFFFF"/>
    </w:rPr>
  </w:style>
  <w:style w:type="character" w:customStyle="1" w:styleId="115pt0pt">
    <w:name w:val="Сноска + 11;5 pt;Курсив;Интервал 0 pt"/>
    <w:basedOn w:val="afa"/>
    <w:rsid w:val="00E2107A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b">
    <w:name w:val="Сноска"/>
    <w:basedOn w:val="a"/>
    <w:link w:val="afa"/>
    <w:rsid w:val="00E2107A"/>
    <w:pPr>
      <w:widowControl w:val="0"/>
      <w:shd w:val="clear" w:color="auto" w:fill="FFFFFF"/>
      <w:spacing w:line="317" w:lineRule="exact"/>
      <w:jc w:val="center"/>
    </w:pPr>
    <w:rPr>
      <w:color w:val="auto"/>
      <w:spacing w:val="2"/>
      <w:sz w:val="22"/>
      <w:szCs w:val="22"/>
      <w:lang w:val="ru-RU" w:eastAsia="en-US"/>
    </w:rPr>
  </w:style>
  <w:style w:type="character" w:styleId="afc">
    <w:name w:val="FollowedHyperlink"/>
    <w:basedOn w:val="a0"/>
    <w:uiPriority w:val="99"/>
    <w:semiHidden/>
    <w:unhideWhenUsed/>
    <w:rsid w:val="0034164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7DE"/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customStyle="1" w:styleId="4Exact">
    <w:name w:val="Основной текст (4) Exact"/>
    <w:rsid w:val="00B752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opokol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braz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opokole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braz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A4B5-6FD7-4FE4-A52A-6EEE2D48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2024-08-15T14:22:00Z</cp:lastPrinted>
  <dcterms:created xsi:type="dcterms:W3CDTF">2022-07-13T12:13:00Z</dcterms:created>
  <dcterms:modified xsi:type="dcterms:W3CDTF">2024-08-15T14:22:00Z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